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5A" w:rsidRPr="00A5437D" w:rsidRDefault="001F665A" w:rsidP="001F665A">
      <w:pPr>
        <w:autoSpaceDE w:val="0"/>
        <w:autoSpaceDN w:val="0"/>
        <w:spacing w:after="0" w:line="230" w:lineRule="auto"/>
        <w:jc w:val="center"/>
        <w:rPr>
          <w:rFonts w:ascii="Cambria" w:eastAsia="MS Mincho" w:hAnsi="Cambria" w:cs="Times New Roman"/>
        </w:rPr>
      </w:pPr>
      <w:r w:rsidRPr="00A5437D">
        <w:rPr>
          <w:rFonts w:ascii="Times New Roman" w:eastAsia="Times New Roman" w:hAnsi="Times New Roman" w:cs="Times New Roman"/>
          <w:b/>
          <w:color w:val="000000"/>
          <w:sz w:val="24"/>
        </w:rPr>
        <w:t>МИНИСТЕРСТВО ПРОСВЕЩЕНИЯ РОССИЙСКОЙ ФЕДЕРАЦИИ</w:t>
      </w:r>
    </w:p>
    <w:p w:rsidR="001F665A" w:rsidRPr="00A5437D" w:rsidRDefault="001F665A" w:rsidP="001F665A">
      <w:pPr>
        <w:autoSpaceDE w:val="0"/>
        <w:autoSpaceDN w:val="0"/>
        <w:spacing w:after="0" w:line="240" w:lineRule="auto"/>
        <w:jc w:val="center"/>
        <w:rPr>
          <w:rFonts w:ascii="Cambria" w:eastAsia="MS Mincho" w:hAnsi="Cambria" w:cs="Times New Roman"/>
        </w:rPr>
      </w:pPr>
      <w:r w:rsidRPr="00A5437D">
        <w:rPr>
          <w:rFonts w:ascii="Times New Roman" w:eastAsia="Times New Roman" w:hAnsi="Times New Roman" w:cs="Times New Roman"/>
          <w:color w:val="000000"/>
          <w:sz w:val="24"/>
        </w:rPr>
        <w:t>Министерство образования Московской области</w:t>
      </w:r>
    </w:p>
    <w:p w:rsidR="001F665A" w:rsidRPr="00A5437D" w:rsidRDefault="001F665A" w:rsidP="001F665A">
      <w:pPr>
        <w:autoSpaceDE w:val="0"/>
        <w:autoSpaceDN w:val="0"/>
        <w:spacing w:after="0" w:line="240" w:lineRule="auto"/>
        <w:jc w:val="center"/>
        <w:rPr>
          <w:rFonts w:ascii="Times New Roman" w:eastAsia="Times New Roman" w:hAnsi="Times New Roman" w:cs="Times New Roman"/>
          <w:color w:val="000000"/>
          <w:sz w:val="24"/>
        </w:rPr>
      </w:pPr>
      <w:r w:rsidRPr="00A5437D">
        <w:rPr>
          <w:rFonts w:ascii="Times New Roman" w:eastAsia="Times New Roman" w:hAnsi="Times New Roman" w:cs="Times New Roman"/>
          <w:color w:val="000000"/>
          <w:sz w:val="24"/>
        </w:rPr>
        <w:t xml:space="preserve">Православный приход </w:t>
      </w:r>
      <w:proofErr w:type="spellStart"/>
      <w:r w:rsidRPr="00A5437D">
        <w:rPr>
          <w:rFonts w:ascii="Times New Roman" w:eastAsia="Times New Roman" w:hAnsi="Times New Roman" w:cs="Times New Roman"/>
          <w:color w:val="000000"/>
          <w:sz w:val="24"/>
        </w:rPr>
        <w:t>Скорбященской</w:t>
      </w:r>
      <w:proofErr w:type="spellEnd"/>
      <w:r w:rsidRPr="00A5437D">
        <w:rPr>
          <w:rFonts w:ascii="Times New Roman" w:eastAsia="Times New Roman" w:hAnsi="Times New Roman" w:cs="Times New Roman"/>
          <w:color w:val="000000"/>
          <w:sz w:val="24"/>
        </w:rPr>
        <w:t xml:space="preserve"> церкви г. Клина Московской митрополии РПЦ</w:t>
      </w:r>
    </w:p>
    <w:p w:rsidR="001F665A" w:rsidRPr="00A5437D" w:rsidRDefault="001F665A" w:rsidP="001F665A">
      <w:pPr>
        <w:autoSpaceDE w:val="0"/>
        <w:autoSpaceDN w:val="0"/>
        <w:spacing w:after="0" w:line="240" w:lineRule="auto"/>
        <w:jc w:val="center"/>
        <w:rPr>
          <w:rFonts w:ascii="Cambria" w:eastAsia="MS Mincho" w:hAnsi="Cambria" w:cs="Times New Roman"/>
        </w:rPr>
      </w:pPr>
    </w:p>
    <w:p w:rsidR="001F665A" w:rsidRPr="00A5437D" w:rsidRDefault="001F665A" w:rsidP="001F665A">
      <w:pPr>
        <w:autoSpaceDE w:val="0"/>
        <w:autoSpaceDN w:val="0"/>
        <w:spacing w:after="0" w:line="240" w:lineRule="auto"/>
        <w:jc w:val="center"/>
        <w:rPr>
          <w:rFonts w:ascii="Times New Roman" w:eastAsia="Times New Roman" w:hAnsi="Times New Roman" w:cs="Times New Roman"/>
          <w:color w:val="000000"/>
          <w:sz w:val="24"/>
        </w:rPr>
      </w:pPr>
      <w:r w:rsidRPr="00A5437D">
        <w:rPr>
          <w:rFonts w:ascii="Times New Roman" w:eastAsia="Times New Roman" w:hAnsi="Times New Roman" w:cs="Times New Roman"/>
          <w:color w:val="000000"/>
          <w:sz w:val="24"/>
        </w:rPr>
        <w:t>ЧОУ "Православная классическая гимназия "София"</w:t>
      </w:r>
    </w:p>
    <w:p w:rsidR="001F665A" w:rsidRPr="00A5437D" w:rsidRDefault="001F665A" w:rsidP="001F665A">
      <w:pPr>
        <w:autoSpaceDE w:val="0"/>
        <w:autoSpaceDN w:val="0"/>
        <w:spacing w:after="0" w:line="240" w:lineRule="auto"/>
        <w:jc w:val="center"/>
        <w:rPr>
          <w:rFonts w:ascii="Times New Roman" w:eastAsia="Times New Roman" w:hAnsi="Times New Roman" w:cs="Times New Roman"/>
          <w:color w:val="000000"/>
          <w:sz w:val="24"/>
        </w:rPr>
      </w:pPr>
    </w:p>
    <w:p w:rsidR="001F665A" w:rsidRPr="00A5437D" w:rsidRDefault="001F665A" w:rsidP="001F665A">
      <w:pPr>
        <w:autoSpaceDE w:val="0"/>
        <w:autoSpaceDN w:val="0"/>
        <w:spacing w:after="0" w:line="240" w:lineRule="auto"/>
        <w:jc w:val="center"/>
        <w:rPr>
          <w:rFonts w:ascii="Times New Roman" w:eastAsia="Times New Roman" w:hAnsi="Times New Roman" w:cs="Times New Roman"/>
          <w:color w:val="000000"/>
          <w:sz w:val="24"/>
        </w:rPr>
      </w:pPr>
    </w:p>
    <w:p w:rsidR="001F665A" w:rsidRPr="00A5437D" w:rsidRDefault="001F665A" w:rsidP="001F665A">
      <w:pPr>
        <w:autoSpaceDE w:val="0"/>
        <w:autoSpaceDN w:val="0"/>
        <w:spacing w:after="0" w:line="240" w:lineRule="auto"/>
        <w:jc w:val="center"/>
        <w:rPr>
          <w:rFonts w:ascii="Cambria" w:eastAsia="MS Mincho" w:hAnsi="Cambria" w:cs="Times New Roman"/>
        </w:rPr>
      </w:pPr>
    </w:p>
    <w:p w:rsidR="001F665A" w:rsidRPr="00A5437D" w:rsidRDefault="001F665A" w:rsidP="001F665A">
      <w:pPr>
        <w:autoSpaceDE w:val="0"/>
        <w:autoSpaceDN w:val="0"/>
        <w:spacing w:after="0" w:line="240" w:lineRule="auto"/>
        <w:ind w:left="5528"/>
        <w:jc w:val="center"/>
        <w:rPr>
          <w:rFonts w:ascii="Cambria" w:eastAsia="MS Mincho" w:hAnsi="Cambria" w:cs="Times New Roman"/>
          <w:sz w:val="28"/>
        </w:rPr>
      </w:pPr>
      <w:r w:rsidRPr="00A5437D">
        <w:rPr>
          <w:rFonts w:ascii="Times New Roman" w:eastAsia="Times New Roman" w:hAnsi="Times New Roman" w:cs="Times New Roman"/>
          <w:color w:val="000000"/>
          <w:w w:val="102"/>
          <w:sz w:val="24"/>
        </w:rPr>
        <w:t>УТВЕРЖЕН</w:t>
      </w:r>
      <w:r w:rsidRPr="00A5437D">
        <w:rPr>
          <w:rFonts w:ascii="Times New Roman" w:eastAsia="Times New Roman" w:hAnsi="Times New Roman" w:cs="Times New Roman"/>
          <w:color w:val="000000"/>
          <w:w w:val="102"/>
          <w:sz w:val="24"/>
          <w:lang w:val="en-US"/>
        </w:rPr>
        <w:t>A</w:t>
      </w:r>
    </w:p>
    <w:p w:rsidR="001F665A" w:rsidRPr="00A5437D" w:rsidRDefault="001F665A" w:rsidP="001F665A">
      <w:pPr>
        <w:autoSpaceDE w:val="0"/>
        <w:autoSpaceDN w:val="0"/>
        <w:spacing w:after="0" w:line="240" w:lineRule="auto"/>
        <w:ind w:left="5528"/>
        <w:jc w:val="center"/>
        <w:rPr>
          <w:rFonts w:ascii="Cambria" w:eastAsia="MS Mincho" w:hAnsi="Cambria" w:cs="Times New Roman"/>
          <w:sz w:val="28"/>
        </w:rPr>
      </w:pPr>
      <w:r w:rsidRPr="00A5437D">
        <w:rPr>
          <w:rFonts w:ascii="Times New Roman" w:eastAsia="Times New Roman" w:hAnsi="Times New Roman" w:cs="Times New Roman"/>
          <w:color w:val="000000"/>
          <w:w w:val="102"/>
          <w:sz w:val="24"/>
        </w:rPr>
        <w:t>директор</w:t>
      </w:r>
    </w:p>
    <w:p w:rsidR="001F665A" w:rsidRPr="00A5437D" w:rsidRDefault="001F665A" w:rsidP="001F665A">
      <w:pPr>
        <w:autoSpaceDE w:val="0"/>
        <w:autoSpaceDN w:val="0"/>
        <w:spacing w:after="0" w:line="240" w:lineRule="auto"/>
        <w:ind w:left="5528"/>
        <w:jc w:val="center"/>
        <w:rPr>
          <w:rFonts w:ascii="Cambria" w:eastAsia="MS Mincho" w:hAnsi="Cambria" w:cs="Times New Roman"/>
          <w:sz w:val="28"/>
        </w:rPr>
      </w:pPr>
      <w:r w:rsidRPr="00A5437D">
        <w:rPr>
          <w:rFonts w:ascii="Times New Roman" w:eastAsia="Times New Roman" w:hAnsi="Times New Roman" w:cs="Times New Roman"/>
          <w:color w:val="000000"/>
          <w:w w:val="102"/>
          <w:sz w:val="24"/>
        </w:rPr>
        <w:t>______________</w:t>
      </w:r>
      <w:proofErr w:type="spellStart"/>
      <w:r w:rsidRPr="00A5437D">
        <w:rPr>
          <w:rFonts w:ascii="Times New Roman" w:eastAsia="Times New Roman" w:hAnsi="Times New Roman" w:cs="Times New Roman"/>
          <w:color w:val="000000"/>
          <w:w w:val="102"/>
          <w:sz w:val="24"/>
        </w:rPr>
        <w:t>Бордиловская</w:t>
      </w:r>
      <w:proofErr w:type="spellEnd"/>
      <w:r w:rsidRPr="00A5437D">
        <w:rPr>
          <w:rFonts w:ascii="Times New Roman" w:eastAsia="Times New Roman" w:hAnsi="Times New Roman" w:cs="Times New Roman"/>
          <w:color w:val="000000"/>
          <w:w w:val="102"/>
          <w:sz w:val="24"/>
        </w:rPr>
        <w:t xml:space="preserve"> Н.И.</w:t>
      </w:r>
    </w:p>
    <w:p w:rsidR="001F665A" w:rsidRPr="00A5437D" w:rsidRDefault="001F665A" w:rsidP="001F665A">
      <w:pPr>
        <w:autoSpaceDE w:val="0"/>
        <w:autoSpaceDN w:val="0"/>
        <w:spacing w:after="0" w:line="240" w:lineRule="auto"/>
        <w:ind w:left="5528" w:right="-1"/>
        <w:jc w:val="center"/>
        <w:rPr>
          <w:rFonts w:ascii="Times New Roman" w:eastAsia="Times New Roman" w:hAnsi="Times New Roman" w:cs="Times New Roman"/>
          <w:color w:val="000000"/>
          <w:w w:val="102"/>
          <w:sz w:val="24"/>
        </w:rPr>
      </w:pPr>
      <w:r w:rsidRPr="00A5437D">
        <w:rPr>
          <w:rFonts w:ascii="Times New Roman" w:eastAsia="Times New Roman" w:hAnsi="Times New Roman" w:cs="Times New Roman"/>
          <w:color w:val="000000"/>
          <w:w w:val="102"/>
          <w:sz w:val="24"/>
        </w:rPr>
        <w:t>Приказ № ___от "30" августа 2023 г.</w:t>
      </w:r>
    </w:p>
    <w:p w:rsidR="001F665A" w:rsidRPr="00A5437D" w:rsidRDefault="001F665A" w:rsidP="001F665A">
      <w:pPr>
        <w:autoSpaceDE w:val="0"/>
        <w:autoSpaceDN w:val="0"/>
        <w:spacing w:before="182" w:after="0" w:line="230" w:lineRule="auto"/>
        <w:ind w:left="6096" w:right="-1"/>
        <w:jc w:val="center"/>
        <w:rPr>
          <w:rFonts w:ascii="Times New Roman" w:eastAsia="Times New Roman" w:hAnsi="Times New Roman" w:cs="Times New Roman"/>
          <w:color w:val="000000"/>
          <w:w w:val="102"/>
          <w:sz w:val="20"/>
        </w:rPr>
      </w:pPr>
    </w:p>
    <w:p w:rsidR="001F665A" w:rsidRPr="00A5437D" w:rsidRDefault="001F665A" w:rsidP="001F665A">
      <w:pPr>
        <w:tabs>
          <w:tab w:val="left" w:pos="9355"/>
        </w:tabs>
        <w:autoSpaceDE w:val="0"/>
        <w:autoSpaceDN w:val="0"/>
        <w:spacing w:before="1038" w:after="0" w:line="230" w:lineRule="auto"/>
        <w:ind w:right="-1"/>
        <w:jc w:val="center"/>
        <w:rPr>
          <w:rFonts w:ascii="Cambria" w:eastAsia="MS Mincho" w:hAnsi="Cambria" w:cs="Times New Roman"/>
        </w:rPr>
      </w:pPr>
      <w:r w:rsidRPr="00A5437D">
        <w:rPr>
          <w:rFonts w:ascii="Times New Roman" w:eastAsia="Times New Roman" w:hAnsi="Times New Roman" w:cs="Times New Roman"/>
          <w:b/>
          <w:sz w:val="24"/>
        </w:rPr>
        <w:t>РАБОЧАЯ ПРОГРАММА</w:t>
      </w:r>
    </w:p>
    <w:p w:rsidR="001F665A" w:rsidRPr="00A5437D" w:rsidRDefault="001F665A" w:rsidP="001F665A">
      <w:pPr>
        <w:tabs>
          <w:tab w:val="left" w:pos="9355"/>
        </w:tabs>
        <w:autoSpaceDE w:val="0"/>
        <w:autoSpaceDN w:val="0"/>
        <w:spacing w:before="166" w:after="0" w:line="230" w:lineRule="auto"/>
        <w:ind w:right="-1"/>
        <w:jc w:val="center"/>
        <w:rPr>
          <w:rFonts w:ascii="Cambria" w:eastAsia="MS Mincho" w:hAnsi="Cambria" w:cs="Times New Roman"/>
        </w:rPr>
      </w:pPr>
      <w:r w:rsidRPr="00A5437D">
        <w:rPr>
          <w:rFonts w:ascii="Times New Roman" w:eastAsia="Times New Roman" w:hAnsi="Times New Roman" w:cs="Times New Roman"/>
          <w:sz w:val="24"/>
        </w:rPr>
        <w:t>курса внеурочной деятельности</w:t>
      </w:r>
    </w:p>
    <w:p w:rsidR="001F665A" w:rsidRPr="00A5437D" w:rsidRDefault="001F665A" w:rsidP="001F665A">
      <w:pPr>
        <w:tabs>
          <w:tab w:val="left" w:pos="9355"/>
        </w:tabs>
        <w:autoSpaceDE w:val="0"/>
        <w:autoSpaceDN w:val="0"/>
        <w:spacing w:before="70" w:after="0" w:line="230" w:lineRule="auto"/>
        <w:ind w:right="-1"/>
        <w:jc w:val="center"/>
        <w:rPr>
          <w:rFonts w:ascii="Cambria" w:eastAsia="MS Mincho" w:hAnsi="Cambria" w:cs="Times New Roman"/>
          <w:b/>
        </w:rPr>
      </w:pPr>
      <w:r w:rsidRPr="00A5437D">
        <w:rPr>
          <w:rFonts w:ascii="Times New Roman" w:eastAsia="Times New Roman" w:hAnsi="Times New Roman" w:cs="Times New Roman"/>
          <w:b/>
          <w:sz w:val="24"/>
        </w:rPr>
        <w:t>«</w:t>
      </w:r>
      <w:r w:rsidRPr="001F665A">
        <w:rPr>
          <w:rFonts w:ascii="Times New Roman" w:eastAsia="Times New Roman" w:hAnsi="Times New Roman" w:cs="Times New Roman"/>
          <w:b/>
          <w:sz w:val="24"/>
        </w:rPr>
        <w:t>Французский язык</w:t>
      </w:r>
      <w:r w:rsidRPr="00A5437D">
        <w:rPr>
          <w:rFonts w:ascii="Times New Roman" w:eastAsia="Times New Roman" w:hAnsi="Times New Roman" w:cs="Times New Roman"/>
          <w:b/>
          <w:sz w:val="24"/>
        </w:rPr>
        <w:t>»</w:t>
      </w:r>
    </w:p>
    <w:p w:rsidR="001F665A" w:rsidRPr="00A5437D" w:rsidRDefault="001F665A" w:rsidP="001F665A">
      <w:pPr>
        <w:tabs>
          <w:tab w:val="left" w:pos="9355"/>
        </w:tabs>
        <w:autoSpaceDE w:val="0"/>
        <w:autoSpaceDN w:val="0"/>
        <w:spacing w:before="670" w:after="0" w:line="230" w:lineRule="auto"/>
        <w:ind w:right="-1"/>
        <w:jc w:val="center"/>
        <w:rPr>
          <w:rFonts w:ascii="Cambria" w:eastAsia="MS Mincho" w:hAnsi="Cambria" w:cs="Times New Roman"/>
        </w:rPr>
      </w:pPr>
      <w:r w:rsidRPr="00A5437D">
        <w:rPr>
          <w:rFonts w:ascii="Times New Roman" w:eastAsia="Times New Roman" w:hAnsi="Times New Roman" w:cs="Times New Roman"/>
          <w:sz w:val="24"/>
        </w:rPr>
        <w:t xml:space="preserve">для обучающихся </w:t>
      </w:r>
      <w:r>
        <w:rPr>
          <w:rFonts w:ascii="Times New Roman" w:eastAsia="Times New Roman" w:hAnsi="Times New Roman" w:cs="Times New Roman"/>
          <w:sz w:val="24"/>
        </w:rPr>
        <w:t>6</w:t>
      </w:r>
      <w:r w:rsidRPr="00A5437D">
        <w:rPr>
          <w:rFonts w:ascii="Times New Roman" w:eastAsia="Times New Roman" w:hAnsi="Times New Roman" w:cs="Times New Roman"/>
          <w:sz w:val="24"/>
        </w:rPr>
        <w:t xml:space="preserve"> класс</w:t>
      </w:r>
      <w:r>
        <w:rPr>
          <w:rFonts w:ascii="Times New Roman" w:eastAsia="Times New Roman" w:hAnsi="Times New Roman" w:cs="Times New Roman"/>
          <w:sz w:val="24"/>
        </w:rPr>
        <w:t>а</w:t>
      </w:r>
      <w:r w:rsidRPr="00A5437D">
        <w:rPr>
          <w:rFonts w:ascii="Times New Roman" w:eastAsia="Times New Roman" w:hAnsi="Times New Roman" w:cs="Times New Roman"/>
          <w:sz w:val="24"/>
        </w:rPr>
        <w:t xml:space="preserve"> </w:t>
      </w:r>
    </w:p>
    <w:p w:rsidR="001F665A" w:rsidRPr="00A5437D" w:rsidRDefault="001F665A" w:rsidP="001F665A">
      <w:pPr>
        <w:tabs>
          <w:tab w:val="left" w:pos="9355"/>
        </w:tabs>
        <w:autoSpaceDE w:val="0"/>
        <w:autoSpaceDN w:val="0"/>
        <w:spacing w:before="70" w:after="0" w:line="230" w:lineRule="auto"/>
        <w:ind w:right="-1"/>
        <w:jc w:val="center"/>
        <w:rPr>
          <w:rFonts w:ascii="Times New Roman" w:eastAsia="Times New Roman" w:hAnsi="Times New Roman" w:cs="Times New Roman"/>
          <w:color w:val="000000"/>
          <w:sz w:val="24"/>
        </w:rPr>
      </w:pPr>
      <w:r w:rsidRPr="00A5437D">
        <w:rPr>
          <w:rFonts w:ascii="Times New Roman" w:eastAsia="Times New Roman" w:hAnsi="Times New Roman" w:cs="Times New Roman"/>
          <w:sz w:val="24"/>
        </w:rPr>
        <w:t xml:space="preserve">на 2023-2024 учебный </w:t>
      </w:r>
      <w:r w:rsidRPr="00A5437D">
        <w:rPr>
          <w:rFonts w:ascii="Times New Roman" w:eastAsia="Times New Roman" w:hAnsi="Times New Roman" w:cs="Times New Roman"/>
          <w:color w:val="000000"/>
          <w:sz w:val="24"/>
        </w:rPr>
        <w:t>год</w:t>
      </w:r>
    </w:p>
    <w:p w:rsidR="001F665A" w:rsidRPr="00A5437D" w:rsidRDefault="001F665A" w:rsidP="001F665A">
      <w:pPr>
        <w:tabs>
          <w:tab w:val="left" w:pos="9355"/>
        </w:tabs>
        <w:autoSpaceDE w:val="0"/>
        <w:autoSpaceDN w:val="0"/>
        <w:spacing w:before="70" w:after="0" w:line="230" w:lineRule="auto"/>
        <w:ind w:right="-1"/>
        <w:jc w:val="center"/>
        <w:rPr>
          <w:rFonts w:ascii="Times New Roman" w:eastAsia="Times New Roman" w:hAnsi="Times New Roman" w:cs="Times New Roman"/>
          <w:color w:val="000000"/>
          <w:sz w:val="24"/>
        </w:rPr>
      </w:pPr>
    </w:p>
    <w:p w:rsidR="001F665A" w:rsidRPr="00A5437D" w:rsidRDefault="001F665A" w:rsidP="001F665A">
      <w:pPr>
        <w:tabs>
          <w:tab w:val="left" w:pos="9355"/>
        </w:tabs>
        <w:autoSpaceDE w:val="0"/>
        <w:autoSpaceDN w:val="0"/>
        <w:spacing w:before="70" w:after="0" w:line="230" w:lineRule="auto"/>
        <w:ind w:right="-1"/>
        <w:jc w:val="center"/>
        <w:rPr>
          <w:rFonts w:ascii="Times New Roman" w:eastAsia="Times New Roman" w:hAnsi="Times New Roman" w:cs="Times New Roman"/>
          <w:color w:val="000000"/>
          <w:sz w:val="24"/>
        </w:rPr>
      </w:pPr>
    </w:p>
    <w:p w:rsidR="001F665A" w:rsidRPr="00A5437D" w:rsidRDefault="001F665A" w:rsidP="001F665A">
      <w:pPr>
        <w:tabs>
          <w:tab w:val="left" w:pos="9355"/>
        </w:tabs>
        <w:autoSpaceDE w:val="0"/>
        <w:autoSpaceDN w:val="0"/>
        <w:spacing w:before="70" w:after="0" w:line="230" w:lineRule="auto"/>
        <w:ind w:right="-1"/>
        <w:jc w:val="center"/>
        <w:rPr>
          <w:rFonts w:ascii="Times New Roman" w:eastAsia="Times New Roman" w:hAnsi="Times New Roman" w:cs="Times New Roman"/>
          <w:color w:val="000000"/>
          <w:sz w:val="24"/>
        </w:rPr>
      </w:pPr>
    </w:p>
    <w:p w:rsidR="001F665A" w:rsidRPr="00A5437D" w:rsidRDefault="001F665A" w:rsidP="001F665A">
      <w:pPr>
        <w:tabs>
          <w:tab w:val="left" w:pos="9355"/>
        </w:tabs>
        <w:autoSpaceDE w:val="0"/>
        <w:autoSpaceDN w:val="0"/>
        <w:spacing w:before="70" w:after="0" w:line="230" w:lineRule="auto"/>
        <w:ind w:right="-1"/>
        <w:jc w:val="center"/>
        <w:rPr>
          <w:rFonts w:ascii="Times New Roman" w:eastAsia="Times New Roman" w:hAnsi="Times New Roman" w:cs="Times New Roman"/>
          <w:color w:val="000000"/>
          <w:sz w:val="24"/>
        </w:rPr>
      </w:pPr>
    </w:p>
    <w:p w:rsidR="001F665A" w:rsidRPr="00A5437D" w:rsidRDefault="001F665A" w:rsidP="001F665A">
      <w:pPr>
        <w:tabs>
          <w:tab w:val="left" w:pos="9355"/>
        </w:tabs>
        <w:autoSpaceDE w:val="0"/>
        <w:autoSpaceDN w:val="0"/>
        <w:spacing w:before="70" w:after="0" w:line="230" w:lineRule="auto"/>
        <w:ind w:right="-1"/>
        <w:jc w:val="center"/>
        <w:rPr>
          <w:rFonts w:ascii="Times New Roman" w:eastAsia="Times New Roman" w:hAnsi="Times New Roman" w:cs="Times New Roman"/>
          <w:color w:val="000000"/>
          <w:sz w:val="24"/>
        </w:rPr>
      </w:pPr>
    </w:p>
    <w:p w:rsidR="001F665A" w:rsidRPr="00A5437D" w:rsidRDefault="001F665A" w:rsidP="001F665A">
      <w:pPr>
        <w:tabs>
          <w:tab w:val="left" w:pos="9355"/>
        </w:tabs>
        <w:autoSpaceDE w:val="0"/>
        <w:autoSpaceDN w:val="0"/>
        <w:spacing w:before="70" w:after="0" w:line="230" w:lineRule="auto"/>
        <w:ind w:right="-1"/>
        <w:jc w:val="center"/>
        <w:rPr>
          <w:rFonts w:ascii="Cambria" w:eastAsia="MS Mincho" w:hAnsi="Cambria" w:cs="Times New Roman"/>
        </w:rPr>
      </w:pPr>
    </w:p>
    <w:p w:rsidR="001F665A" w:rsidRPr="00A5437D" w:rsidRDefault="001F665A" w:rsidP="001F665A">
      <w:pPr>
        <w:autoSpaceDE w:val="0"/>
        <w:autoSpaceDN w:val="0"/>
        <w:spacing w:after="0" w:line="240" w:lineRule="auto"/>
        <w:ind w:right="24"/>
        <w:jc w:val="right"/>
        <w:rPr>
          <w:rFonts w:ascii="Times New Roman" w:eastAsia="Times New Roman" w:hAnsi="Times New Roman" w:cs="Times New Roman"/>
          <w:color w:val="000000"/>
          <w:sz w:val="24"/>
        </w:rPr>
      </w:pPr>
      <w:r w:rsidRPr="00A5437D">
        <w:rPr>
          <w:rFonts w:ascii="Times New Roman" w:eastAsia="Times New Roman" w:hAnsi="Times New Roman" w:cs="Times New Roman"/>
          <w:color w:val="000000"/>
          <w:sz w:val="24"/>
        </w:rPr>
        <w:t xml:space="preserve">Составитель: </w:t>
      </w:r>
    </w:p>
    <w:p w:rsidR="001F665A" w:rsidRPr="001F665A" w:rsidRDefault="001F665A" w:rsidP="001F665A">
      <w:pPr>
        <w:autoSpaceDE w:val="0"/>
        <w:autoSpaceDN w:val="0"/>
        <w:spacing w:after="0" w:line="240" w:lineRule="auto"/>
        <w:ind w:right="20"/>
        <w:jc w:val="right"/>
        <w:rPr>
          <w:rFonts w:ascii="Times New Roman" w:eastAsia="Times New Roman" w:hAnsi="Times New Roman" w:cs="Times New Roman"/>
          <w:sz w:val="24"/>
        </w:rPr>
      </w:pPr>
      <w:r w:rsidRPr="001F665A">
        <w:rPr>
          <w:rFonts w:ascii="Times New Roman" w:eastAsia="Times New Roman" w:hAnsi="Times New Roman" w:cs="Times New Roman"/>
          <w:sz w:val="24"/>
        </w:rPr>
        <w:t>Терентьева Татьяна Геннадьевна</w:t>
      </w:r>
      <w:r>
        <w:rPr>
          <w:rFonts w:ascii="Times New Roman" w:eastAsia="Times New Roman" w:hAnsi="Times New Roman" w:cs="Times New Roman"/>
          <w:sz w:val="24"/>
        </w:rPr>
        <w:t>,</w:t>
      </w:r>
    </w:p>
    <w:p w:rsidR="001F665A" w:rsidRPr="00A5437D" w:rsidRDefault="001F665A" w:rsidP="001F665A">
      <w:pPr>
        <w:autoSpaceDE w:val="0"/>
        <w:autoSpaceDN w:val="0"/>
        <w:spacing w:after="0" w:line="240" w:lineRule="auto"/>
        <w:ind w:right="20"/>
        <w:jc w:val="right"/>
        <w:rPr>
          <w:rFonts w:ascii="Times New Roman" w:eastAsia="Times New Roman" w:hAnsi="Times New Roman" w:cs="Times New Roman"/>
          <w:sz w:val="24"/>
        </w:rPr>
      </w:pPr>
      <w:r w:rsidRPr="001F665A">
        <w:rPr>
          <w:rFonts w:ascii="Times New Roman" w:eastAsia="Times New Roman" w:hAnsi="Times New Roman" w:cs="Times New Roman"/>
          <w:sz w:val="24"/>
        </w:rPr>
        <w:t>учитель французского языка</w:t>
      </w:r>
    </w:p>
    <w:p w:rsidR="001F665A" w:rsidRPr="00A5437D" w:rsidRDefault="001F665A" w:rsidP="001F665A">
      <w:pPr>
        <w:autoSpaceDE w:val="0"/>
        <w:autoSpaceDN w:val="0"/>
        <w:spacing w:after="0" w:line="24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Pr="00A5437D" w:rsidRDefault="001F665A" w:rsidP="001F665A">
      <w:pPr>
        <w:autoSpaceDE w:val="0"/>
        <w:autoSpaceDN w:val="0"/>
        <w:spacing w:before="70" w:after="0" w:line="230" w:lineRule="auto"/>
        <w:ind w:right="20"/>
        <w:jc w:val="right"/>
        <w:rPr>
          <w:rFonts w:ascii="Times New Roman" w:eastAsia="Times New Roman" w:hAnsi="Times New Roman" w:cs="Times New Roman"/>
          <w:color w:val="000000"/>
          <w:sz w:val="24"/>
        </w:rPr>
      </w:pPr>
    </w:p>
    <w:p w:rsidR="001F665A" w:rsidRDefault="001F665A" w:rsidP="001F665A">
      <w:pPr>
        <w:autoSpaceDE w:val="0"/>
        <w:autoSpaceDN w:val="0"/>
        <w:spacing w:before="70" w:after="0" w:line="230" w:lineRule="auto"/>
        <w:ind w:right="20"/>
        <w:jc w:val="center"/>
        <w:rPr>
          <w:rFonts w:ascii="Times New Roman" w:eastAsia="Calibri" w:hAnsi="Times New Roman" w:cs="Times New Roman"/>
          <w:sz w:val="28"/>
          <w:szCs w:val="28"/>
        </w:rPr>
      </w:pPr>
      <w:r w:rsidRPr="00A5437D">
        <w:rPr>
          <w:rFonts w:ascii="Times New Roman" w:eastAsia="Times New Roman" w:hAnsi="Times New Roman" w:cs="Times New Roman"/>
          <w:color w:val="000000"/>
          <w:sz w:val="24"/>
        </w:rPr>
        <w:t>г. Клин 2023</w:t>
      </w:r>
      <w:r>
        <w:rPr>
          <w:rFonts w:ascii="Times New Roman" w:eastAsia="Calibri" w:hAnsi="Times New Roman" w:cs="Times New Roman"/>
          <w:sz w:val="28"/>
          <w:szCs w:val="28"/>
        </w:rPr>
        <w:br w:type="page"/>
      </w:r>
    </w:p>
    <w:p w:rsidR="009E4B7D" w:rsidRPr="001F665A" w:rsidRDefault="001F665A" w:rsidP="001F665A">
      <w:pPr>
        <w:spacing w:after="0" w:line="240" w:lineRule="auto"/>
        <w:ind w:firstLine="709"/>
        <w:jc w:val="center"/>
        <w:rPr>
          <w:rFonts w:ascii="Times New Roman" w:hAnsi="Times New Roman" w:cs="Times New Roman"/>
          <w:b/>
          <w:sz w:val="24"/>
          <w:szCs w:val="24"/>
        </w:rPr>
      </w:pPr>
      <w:r w:rsidRPr="001F665A">
        <w:rPr>
          <w:rFonts w:ascii="Times New Roman" w:hAnsi="Times New Roman" w:cs="Times New Roman"/>
          <w:b/>
          <w:sz w:val="24"/>
          <w:szCs w:val="24"/>
        </w:rPr>
        <w:lastRenderedPageBreak/>
        <w:t>ПОЯСНИТЕЛЬНАЯ ЗАПИСКА</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Про</w:t>
      </w:r>
      <w:r w:rsidR="005B6F20" w:rsidRPr="001F665A">
        <w:rPr>
          <w:rFonts w:ascii="Times New Roman" w:hAnsi="Times New Roman" w:cs="Times New Roman"/>
          <w:sz w:val="24"/>
          <w:szCs w:val="24"/>
        </w:rPr>
        <w:t>грамма по французскому</w:t>
      </w:r>
      <w:r w:rsidRPr="001F665A">
        <w:rPr>
          <w:rFonts w:ascii="Times New Roman" w:hAnsi="Times New Roman" w:cs="Times New Roman"/>
          <w:sz w:val="24"/>
          <w:szCs w:val="24"/>
        </w:rPr>
        <w:t xml:space="preserve"> языку на уровне основного общего образования составлена на основе образовательной программы основного общего образования</w:t>
      </w:r>
      <w:bookmarkStart w:id="0" w:name="_GoBack"/>
      <w:bookmarkEnd w:id="0"/>
      <w:r w:rsidRPr="001F665A">
        <w:rPr>
          <w:rFonts w:ascii="Times New Roman" w:hAnsi="Times New Roman" w:cs="Times New Roman"/>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Про</w:t>
      </w:r>
      <w:r w:rsidR="005B6F20" w:rsidRPr="001F665A">
        <w:rPr>
          <w:rFonts w:ascii="Times New Roman" w:hAnsi="Times New Roman" w:cs="Times New Roman"/>
          <w:sz w:val="24"/>
          <w:szCs w:val="24"/>
        </w:rPr>
        <w:t xml:space="preserve">грамма по </w:t>
      </w:r>
      <w:r w:rsidRPr="001F665A">
        <w:rPr>
          <w:rFonts w:ascii="Times New Roman" w:hAnsi="Times New Roman" w:cs="Times New Roman"/>
          <w:sz w:val="24"/>
          <w:szCs w:val="24"/>
        </w:rPr>
        <w:t xml:space="preserve">французскому языку даёт представление о целях иноязычного образования, </w:t>
      </w:r>
      <w:proofErr w:type="gramStart"/>
      <w:r w:rsidRPr="001F665A">
        <w:rPr>
          <w:rFonts w:ascii="Times New Roman" w:hAnsi="Times New Roman" w:cs="Times New Roman"/>
          <w:sz w:val="24"/>
          <w:szCs w:val="24"/>
        </w:rPr>
        <w:t>развития и воспитания</w:t>
      </w:r>
      <w:proofErr w:type="gramEnd"/>
      <w:r w:rsidRPr="001F665A">
        <w:rPr>
          <w:rFonts w:ascii="Times New Roman" w:hAnsi="Times New Roman" w:cs="Times New Roman"/>
          <w:sz w:val="24"/>
          <w:szCs w:val="24"/>
        </w:rPr>
        <w:t xml:space="preserve"> обучающихся средствами учебного предмета. Изучение </w:t>
      </w:r>
      <w:r w:rsidR="006E0C3C" w:rsidRPr="001F665A">
        <w:rPr>
          <w:rFonts w:ascii="Times New Roman" w:hAnsi="Times New Roman" w:cs="Times New Roman"/>
          <w:sz w:val="24"/>
          <w:szCs w:val="24"/>
        </w:rPr>
        <w:t>французского</w:t>
      </w:r>
      <w:r w:rsidRPr="001F665A">
        <w:rPr>
          <w:rFonts w:ascii="Times New Roman" w:hAnsi="Times New Roman" w:cs="Times New Roman"/>
          <w:sz w:val="24"/>
          <w:szCs w:val="24"/>
        </w:rPr>
        <w:t xml:space="preserve">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Одной из важных особенностей изучения </w:t>
      </w:r>
      <w:r w:rsidR="006E0C3C" w:rsidRPr="001F665A">
        <w:rPr>
          <w:rFonts w:ascii="Times New Roman" w:hAnsi="Times New Roman" w:cs="Times New Roman"/>
          <w:sz w:val="24"/>
          <w:szCs w:val="24"/>
        </w:rPr>
        <w:t>французского</w:t>
      </w:r>
      <w:r w:rsidRPr="001F665A">
        <w:rPr>
          <w:rFonts w:ascii="Times New Roman" w:hAnsi="Times New Roman" w:cs="Times New Roman"/>
          <w:sz w:val="24"/>
          <w:szCs w:val="24"/>
        </w:rPr>
        <w:t xml:space="preserve">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языком и русским языком. Процесс изучения </w:t>
      </w:r>
      <w:r w:rsidR="001571EF" w:rsidRPr="001F665A">
        <w:rPr>
          <w:rFonts w:ascii="Times New Roman" w:hAnsi="Times New Roman" w:cs="Times New Roman"/>
          <w:sz w:val="24"/>
          <w:szCs w:val="24"/>
        </w:rPr>
        <w:t>французского</w:t>
      </w:r>
      <w:r w:rsidRPr="001F665A">
        <w:rPr>
          <w:rFonts w:ascii="Times New Roman" w:hAnsi="Times New Roman" w:cs="Times New Roman"/>
          <w:sz w:val="24"/>
          <w:szCs w:val="24"/>
        </w:rPr>
        <w:t xml:space="preserve"> языка может быть интенсифицирован при следовании следующим принципам:</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но и обеспечивает формирование единой </w:t>
      </w:r>
      <w:proofErr w:type="spellStart"/>
      <w:r w:rsidRPr="001F665A">
        <w:rPr>
          <w:rFonts w:ascii="Times New Roman" w:hAnsi="Times New Roman" w:cs="Times New Roman"/>
          <w:sz w:val="24"/>
          <w:szCs w:val="24"/>
        </w:rPr>
        <w:t>мультилингвальной</w:t>
      </w:r>
      <w:proofErr w:type="spellEnd"/>
      <w:r w:rsidRPr="001F665A">
        <w:rPr>
          <w:rFonts w:ascii="Times New Roman" w:hAnsi="Times New Roman" w:cs="Times New Roman"/>
          <w:sz w:val="24"/>
          <w:szCs w:val="24"/>
        </w:rPr>
        <w:t xml:space="preserve"> коммуникативной компетенции через учет уровня развития коммуникативной компетенции в других языках и опору на нее;</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w:t>
      </w:r>
      <w:proofErr w:type="spellStart"/>
      <w:r w:rsidRPr="001F665A">
        <w:rPr>
          <w:rFonts w:ascii="Times New Roman" w:hAnsi="Times New Roman" w:cs="Times New Roman"/>
          <w:sz w:val="24"/>
          <w:szCs w:val="24"/>
        </w:rPr>
        <w:t>спроводить</w:t>
      </w:r>
      <w:proofErr w:type="spellEnd"/>
      <w:r w:rsidRPr="001F665A">
        <w:rPr>
          <w:rFonts w:ascii="Times New Roman" w:hAnsi="Times New Roman" w:cs="Times New Roman"/>
          <w:sz w:val="24"/>
          <w:szCs w:val="24"/>
        </w:rPr>
        <w:t>;</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приемы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Интенсификация учебного процесса возможна при использовании следующих стратегий:</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совершенствование </w:t>
      </w:r>
      <w:proofErr w:type="gramStart"/>
      <w:r w:rsidRPr="001F665A">
        <w:rPr>
          <w:rFonts w:ascii="Times New Roman" w:hAnsi="Times New Roman" w:cs="Times New Roman"/>
          <w:sz w:val="24"/>
          <w:szCs w:val="24"/>
        </w:rPr>
        <w:t>познавательных действий</w:t>
      </w:r>
      <w:proofErr w:type="gramEnd"/>
      <w:r w:rsidRPr="001F665A">
        <w:rPr>
          <w:rFonts w:ascii="Times New Roman" w:hAnsi="Times New Roman" w:cs="Times New Roman"/>
          <w:sz w:val="24"/>
          <w:szCs w:val="24"/>
        </w:rPr>
        <w:t xml:space="preserve"> обучающихся;</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перенос учебных умений;</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перенос лингвистических и социокультурных знаний, речевых умений;</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повышенные по сравнению с первым иностранным языком объёмы нового грамматического и лексического материала;</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совместная отработка элементов лингвистических явлений;</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использование интегративных упражнений и заданий, требующих проблемного мышления;</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рациональное распределение классных и домашних видов работ;</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большая самостоятельность и автономность обучающегося в учении.</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Возрастание значимости владения несколькими иностранными языками, а также особенности организации учебного процесса при изучении французского языка приводит к переосмыслению целей и содержания обучения предмету.</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F665A">
        <w:rPr>
          <w:rFonts w:ascii="Times New Roman" w:hAnsi="Times New Roman" w:cs="Times New Roman"/>
          <w:sz w:val="24"/>
          <w:szCs w:val="24"/>
        </w:rPr>
        <w:t>метапредметных</w:t>
      </w:r>
      <w:proofErr w:type="spellEnd"/>
      <w:r w:rsidRPr="001F665A">
        <w:rPr>
          <w:rFonts w:ascii="Times New Roman" w:hAnsi="Times New Roman" w:cs="Times New Roman"/>
          <w:sz w:val="24"/>
          <w:szCs w:val="24"/>
        </w:rPr>
        <w:t xml:space="preserve"> и предметных результатах обучения. Иностранные языки являются средством общения и </w:t>
      </w:r>
      <w:r w:rsidRPr="001F665A">
        <w:rPr>
          <w:rFonts w:ascii="Times New Roman" w:hAnsi="Times New Roman" w:cs="Times New Roman"/>
          <w:sz w:val="24"/>
          <w:szCs w:val="24"/>
        </w:rPr>
        <w:lastRenderedPageBreak/>
        <w:t>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b/>
          <w:sz w:val="24"/>
          <w:szCs w:val="24"/>
        </w:rPr>
        <w:t>Целью</w:t>
      </w:r>
      <w:r w:rsidRPr="001F665A">
        <w:rPr>
          <w:rFonts w:ascii="Times New Roman" w:hAnsi="Times New Roman" w:cs="Times New Roman"/>
          <w:sz w:val="24"/>
          <w:szCs w:val="24"/>
        </w:rPr>
        <w:t xml:space="preserve"> иноязычного образования является формирование коммуникативной компетенции обучающихся в единстве таких её составляющих, как:</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1F665A">
        <w:rPr>
          <w:rFonts w:ascii="Times New Roman" w:hAnsi="Times New Roman" w:cs="Times New Roman"/>
          <w:sz w:val="24"/>
          <w:szCs w:val="24"/>
        </w:rPr>
        <w:t>аудировании</w:t>
      </w:r>
      <w:proofErr w:type="spellEnd"/>
      <w:r w:rsidRPr="001F665A">
        <w:rPr>
          <w:rFonts w:ascii="Times New Roman" w:hAnsi="Times New Roman" w:cs="Times New Roman"/>
          <w:sz w:val="24"/>
          <w:szCs w:val="24"/>
        </w:rPr>
        <w:t>, чтении, письме);</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социокультурная (межкультурная) компетенция – приобщение обучающихся к культуре, традициям,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на разных этапах, формирование умения представлять свою страну, её культуру в условиях межкультурного общения;</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Наряду с иноязычной коммуникативной компетенцией средствами </w:t>
      </w:r>
      <w:r w:rsidR="00DC502A" w:rsidRPr="001F665A">
        <w:rPr>
          <w:rFonts w:ascii="Times New Roman" w:hAnsi="Times New Roman" w:cs="Times New Roman"/>
          <w:sz w:val="24"/>
          <w:szCs w:val="24"/>
        </w:rPr>
        <w:t>французского</w:t>
      </w:r>
      <w:r w:rsidRPr="001F665A">
        <w:rPr>
          <w:rFonts w:ascii="Times New Roman" w:hAnsi="Times New Roman" w:cs="Times New Roman"/>
          <w:sz w:val="24"/>
          <w:szCs w:val="24"/>
        </w:rPr>
        <w:t xml:space="preserve">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208F3" w:rsidRPr="001F665A" w:rsidRDefault="00A208F3"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Основными подходами к обучению </w:t>
      </w:r>
      <w:r w:rsidR="00DC502A" w:rsidRPr="001F665A">
        <w:rPr>
          <w:rFonts w:ascii="Times New Roman" w:hAnsi="Times New Roman" w:cs="Times New Roman"/>
          <w:sz w:val="24"/>
          <w:szCs w:val="24"/>
        </w:rPr>
        <w:t>французскому</w:t>
      </w:r>
      <w:r w:rsidRPr="001F665A">
        <w:rPr>
          <w:rFonts w:ascii="Times New Roman" w:hAnsi="Times New Roman" w:cs="Times New Roman"/>
          <w:sz w:val="24"/>
          <w:szCs w:val="24"/>
        </w:rPr>
        <w:t xml:space="preserve"> языку признаются </w:t>
      </w:r>
      <w:proofErr w:type="spellStart"/>
      <w:r w:rsidRPr="001F665A">
        <w:rPr>
          <w:rFonts w:ascii="Times New Roman" w:hAnsi="Times New Roman" w:cs="Times New Roman"/>
          <w:sz w:val="24"/>
          <w:szCs w:val="24"/>
        </w:rPr>
        <w:t>компетентностный</w:t>
      </w:r>
      <w:proofErr w:type="spellEnd"/>
      <w:r w:rsidRPr="001F665A">
        <w:rPr>
          <w:rFonts w:ascii="Times New Roman" w:hAnsi="Times New Roman" w:cs="Times New Roman"/>
          <w:sz w:val="24"/>
          <w:szCs w:val="24"/>
        </w:rPr>
        <w:t>, системно-</w:t>
      </w:r>
      <w:proofErr w:type="spellStart"/>
      <w:r w:rsidRPr="001F665A">
        <w:rPr>
          <w:rFonts w:ascii="Times New Roman" w:hAnsi="Times New Roman" w:cs="Times New Roman"/>
          <w:sz w:val="24"/>
          <w:szCs w:val="24"/>
        </w:rPr>
        <w:t>деятельностный</w:t>
      </w:r>
      <w:proofErr w:type="spellEnd"/>
      <w:r w:rsidRPr="001F665A">
        <w:rPr>
          <w:rFonts w:ascii="Times New Roman" w:hAnsi="Times New Roman" w:cs="Times New Roman"/>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5C6561" w:rsidRPr="001F665A" w:rsidRDefault="005C6561" w:rsidP="001F665A">
      <w:pPr>
        <w:spacing w:after="0" w:line="240" w:lineRule="auto"/>
        <w:ind w:firstLine="709"/>
        <w:jc w:val="both"/>
        <w:rPr>
          <w:rFonts w:ascii="Times New Roman" w:hAnsi="Times New Roman" w:cs="Times New Roman"/>
          <w:b/>
          <w:sz w:val="24"/>
          <w:szCs w:val="24"/>
        </w:rPr>
      </w:pPr>
      <w:r w:rsidRPr="001F665A">
        <w:rPr>
          <w:rFonts w:ascii="Times New Roman" w:hAnsi="Times New Roman" w:cs="Times New Roman"/>
          <w:b/>
          <w:sz w:val="24"/>
          <w:szCs w:val="24"/>
        </w:rPr>
        <w:t>Место</w:t>
      </w:r>
      <w:r w:rsidRPr="001F665A">
        <w:rPr>
          <w:rFonts w:ascii="Times New Roman" w:hAnsi="Times New Roman" w:cs="Times New Roman"/>
          <w:b/>
          <w:sz w:val="24"/>
        </w:rPr>
        <w:t xml:space="preserve"> </w:t>
      </w:r>
      <w:r w:rsidRPr="001F665A">
        <w:rPr>
          <w:rFonts w:ascii="Times New Roman" w:hAnsi="Times New Roman" w:cs="Times New Roman"/>
          <w:b/>
          <w:sz w:val="24"/>
          <w:szCs w:val="24"/>
        </w:rPr>
        <w:t>курса «Французский язык»</w:t>
      </w:r>
    </w:p>
    <w:p w:rsidR="005C6561" w:rsidRPr="001F665A" w:rsidRDefault="00547A5C"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Федеральная рабочая</w:t>
      </w:r>
      <w:r w:rsidR="005C6561" w:rsidRPr="001F665A">
        <w:rPr>
          <w:rFonts w:ascii="Times New Roman" w:hAnsi="Times New Roman" w:cs="Times New Roman"/>
          <w:sz w:val="24"/>
          <w:szCs w:val="24"/>
        </w:rPr>
        <w:t xml:space="preserve"> программа рассчитана на 2 часа в неделю. </w:t>
      </w:r>
      <w:r w:rsidR="00C3210D" w:rsidRPr="001F665A">
        <w:rPr>
          <w:rFonts w:ascii="Times New Roman" w:hAnsi="Times New Roman" w:cs="Times New Roman"/>
          <w:sz w:val="24"/>
          <w:szCs w:val="24"/>
        </w:rPr>
        <w:t>В соответствии с учебным планом гимназии на изучение учебног</w:t>
      </w:r>
      <w:r w:rsidR="00604AF7" w:rsidRPr="001F665A">
        <w:rPr>
          <w:rFonts w:ascii="Times New Roman" w:hAnsi="Times New Roman" w:cs="Times New Roman"/>
          <w:sz w:val="24"/>
          <w:szCs w:val="24"/>
        </w:rPr>
        <w:t>о предмета «Второй иностранный (</w:t>
      </w:r>
      <w:r w:rsidR="00C3210D" w:rsidRPr="001F665A">
        <w:rPr>
          <w:rFonts w:ascii="Times New Roman" w:hAnsi="Times New Roman" w:cs="Times New Roman"/>
          <w:sz w:val="24"/>
          <w:szCs w:val="24"/>
        </w:rPr>
        <w:t>французс</w:t>
      </w:r>
      <w:r w:rsidR="00604AF7" w:rsidRPr="001F665A">
        <w:rPr>
          <w:rFonts w:ascii="Times New Roman" w:hAnsi="Times New Roman" w:cs="Times New Roman"/>
          <w:sz w:val="24"/>
          <w:szCs w:val="24"/>
        </w:rPr>
        <w:t>кий) язык»</w:t>
      </w:r>
      <w:r w:rsidR="004B5373" w:rsidRPr="001F665A">
        <w:rPr>
          <w:rFonts w:ascii="Times New Roman" w:hAnsi="Times New Roman" w:cs="Times New Roman"/>
          <w:sz w:val="24"/>
          <w:szCs w:val="24"/>
        </w:rPr>
        <w:t xml:space="preserve"> в 6</w:t>
      </w:r>
      <w:r w:rsidR="00C3210D" w:rsidRPr="001F665A">
        <w:rPr>
          <w:rFonts w:ascii="Times New Roman" w:hAnsi="Times New Roman" w:cs="Times New Roman"/>
          <w:sz w:val="24"/>
          <w:szCs w:val="24"/>
        </w:rPr>
        <w:t xml:space="preserve"> классе </w:t>
      </w:r>
      <w:r w:rsidR="00604AF7" w:rsidRPr="001F665A">
        <w:rPr>
          <w:rFonts w:ascii="Times New Roman" w:hAnsi="Times New Roman" w:cs="Times New Roman"/>
          <w:sz w:val="24"/>
          <w:szCs w:val="24"/>
        </w:rPr>
        <w:t>отводится</w:t>
      </w:r>
      <w:r w:rsidR="006E0027" w:rsidRPr="001F665A">
        <w:rPr>
          <w:rFonts w:ascii="Times New Roman" w:hAnsi="Times New Roman" w:cs="Times New Roman"/>
          <w:sz w:val="24"/>
          <w:szCs w:val="24"/>
        </w:rPr>
        <w:t xml:space="preserve"> 1 час в неделю, за год 34</w:t>
      </w:r>
      <w:r w:rsidR="00C3210D" w:rsidRPr="001F665A">
        <w:rPr>
          <w:rFonts w:ascii="Times New Roman" w:hAnsi="Times New Roman" w:cs="Times New Roman"/>
          <w:sz w:val="24"/>
          <w:szCs w:val="24"/>
        </w:rPr>
        <w:t xml:space="preserve"> </w:t>
      </w:r>
      <w:r w:rsidR="006E0027" w:rsidRPr="001F665A">
        <w:rPr>
          <w:rFonts w:ascii="Times New Roman" w:hAnsi="Times New Roman" w:cs="Times New Roman"/>
          <w:sz w:val="24"/>
          <w:szCs w:val="24"/>
        </w:rPr>
        <w:t>часа</w:t>
      </w:r>
      <w:r w:rsidR="00A93476" w:rsidRPr="001F665A">
        <w:rPr>
          <w:rFonts w:ascii="Times New Roman" w:hAnsi="Times New Roman" w:cs="Times New Roman"/>
          <w:sz w:val="24"/>
          <w:szCs w:val="24"/>
        </w:rPr>
        <w:t>. Д</w:t>
      </w:r>
      <w:r w:rsidR="00C3210D" w:rsidRPr="001F665A">
        <w:rPr>
          <w:rFonts w:ascii="Times New Roman" w:hAnsi="Times New Roman" w:cs="Times New Roman"/>
          <w:sz w:val="24"/>
          <w:szCs w:val="24"/>
        </w:rPr>
        <w:t xml:space="preserve">ополнительно </w:t>
      </w:r>
      <w:r w:rsidR="00A93476" w:rsidRPr="001F665A">
        <w:rPr>
          <w:rFonts w:ascii="Times New Roman" w:hAnsi="Times New Roman" w:cs="Times New Roman"/>
          <w:sz w:val="24"/>
          <w:szCs w:val="24"/>
        </w:rPr>
        <w:t xml:space="preserve">в 6 классе </w:t>
      </w:r>
      <w:r w:rsidR="00C3210D" w:rsidRPr="001F665A">
        <w:rPr>
          <w:rFonts w:ascii="Times New Roman" w:hAnsi="Times New Roman" w:cs="Times New Roman"/>
          <w:sz w:val="24"/>
          <w:szCs w:val="24"/>
        </w:rPr>
        <w:t>отводится 1 час в неделю, за год 34 часа, из часов внеурочн</w:t>
      </w:r>
      <w:r w:rsidR="001F665A">
        <w:rPr>
          <w:rFonts w:ascii="Times New Roman" w:hAnsi="Times New Roman" w:cs="Times New Roman"/>
          <w:sz w:val="24"/>
          <w:szCs w:val="24"/>
        </w:rPr>
        <w:t>ой</w:t>
      </w:r>
      <w:r w:rsidR="00C3210D" w:rsidRPr="001F665A">
        <w:rPr>
          <w:rFonts w:ascii="Times New Roman" w:hAnsi="Times New Roman" w:cs="Times New Roman"/>
          <w:sz w:val="24"/>
          <w:szCs w:val="24"/>
        </w:rPr>
        <w:t xml:space="preserve"> деятельност</w:t>
      </w:r>
      <w:r w:rsidR="001F665A">
        <w:rPr>
          <w:rFonts w:ascii="Times New Roman" w:hAnsi="Times New Roman" w:cs="Times New Roman"/>
          <w:sz w:val="24"/>
          <w:szCs w:val="24"/>
        </w:rPr>
        <w:t>и</w:t>
      </w:r>
      <w:r w:rsidR="00C3210D" w:rsidRPr="001F665A">
        <w:rPr>
          <w:rFonts w:ascii="Times New Roman" w:hAnsi="Times New Roman" w:cs="Times New Roman"/>
          <w:sz w:val="24"/>
          <w:szCs w:val="24"/>
        </w:rPr>
        <w:t>.</w:t>
      </w:r>
      <w:r w:rsidR="00BD4783" w:rsidRPr="001F665A">
        <w:rPr>
          <w:rFonts w:ascii="Times New Roman" w:hAnsi="Times New Roman" w:cs="Times New Roman"/>
          <w:sz w:val="24"/>
          <w:szCs w:val="24"/>
        </w:rPr>
        <w:t xml:space="preserve"> Р</w:t>
      </w:r>
      <w:r w:rsidR="005C6561" w:rsidRPr="001F665A">
        <w:rPr>
          <w:rFonts w:ascii="Times New Roman" w:hAnsi="Times New Roman" w:cs="Times New Roman"/>
          <w:sz w:val="24"/>
          <w:szCs w:val="24"/>
        </w:rPr>
        <w:t xml:space="preserve">абочая программа </w:t>
      </w:r>
      <w:r w:rsidR="00BD4783" w:rsidRPr="001F665A">
        <w:rPr>
          <w:rFonts w:ascii="Times New Roman" w:hAnsi="Times New Roman" w:cs="Times New Roman"/>
          <w:sz w:val="24"/>
          <w:szCs w:val="24"/>
        </w:rPr>
        <w:t xml:space="preserve">курса внеурочной деятельности </w:t>
      </w:r>
      <w:r w:rsidR="001F665A">
        <w:rPr>
          <w:rFonts w:ascii="Times New Roman" w:hAnsi="Times New Roman" w:cs="Times New Roman"/>
          <w:sz w:val="24"/>
          <w:szCs w:val="24"/>
        </w:rPr>
        <w:t>«</w:t>
      </w:r>
      <w:r w:rsidR="00224C67" w:rsidRPr="001F665A">
        <w:rPr>
          <w:rFonts w:ascii="Times New Roman" w:hAnsi="Times New Roman" w:cs="Times New Roman"/>
          <w:sz w:val="24"/>
          <w:szCs w:val="24"/>
        </w:rPr>
        <w:t xml:space="preserve">Французский язык» </w:t>
      </w:r>
      <w:r w:rsidR="005C6561" w:rsidRPr="001F665A">
        <w:rPr>
          <w:rFonts w:ascii="Times New Roman" w:hAnsi="Times New Roman" w:cs="Times New Roman"/>
          <w:sz w:val="24"/>
          <w:szCs w:val="24"/>
        </w:rPr>
        <w:t>составлена на 34 часа.</w:t>
      </w:r>
      <w:r w:rsidR="005C6561" w:rsidRPr="001F665A">
        <w:rPr>
          <w:rFonts w:ascii="Times New Roman" w:hAnsi="Times New Roman" w:cs="Times New Roman"/>
          <w:sz w:val="24"/>
        </w:rPr>
        <w:t xml:space="preserve"> </w:t>
      </w:r>
    </w:p>
    <w:p w:rsidR="005C6561" w:rsidRPr="001F665A" w:rsidRDefault="005C6561"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Этот предмет введен с целью </w:t>
      </w:r>
      <w:proofErr w:type="gramStart"/>
      <w:r w:rsidRPr="001F665A">
        <w:rPr>
          <w:rFonts w:ascii="Times New Roman" w:hAnsi="Times New Roman" w:cs="Times New Roman"/>
          <w:sz w:val="24"/>
          <w:szCs w:val="24"/>
        </w:rPr>
        <w:t>развития</w:t>
      </w:r>
      <w:proofErr w:type="gramEnd"/>
      <w:r w:rsidRPr="001F665A">
        <w:rPr>
          <w:rFonts w:ascii="Times New Roman" w:hAnsi="Times New Roman" w:cs="Times New Roman"/>
          <w:sz w:val="24"/>
          <w:szCs w:val="24"/>
        </w:rPr>
        <w:t xml:space="preserve"> учащихся в процессе освоения опыта творческой и поисковой деятельности в сопоставлении изучаемых языков, их общности и различий и формирования механизма языковой интуиции, потребности в дальнейшем самообразовании в иностранном языке.</w:t>
      </w:r>
    </w:p>
    <w:p w:rsidR="0048082A" w:rsidRPr="001F665A" w:rsidRDefault="0048082A" w:rsidP="001F665A">
      <w:pPr>
        <w:spacing w:after="0" w:line="240" w:lineRule="auto"/>
        <w:ind w:firstLine="709"/>
        <w:jc w:val="both"/>
        <w:rPr>
          <w:rFonts w:ascii="Times New Roman" w:hAnsi="Times New Roman" w:cs="Times New Roman"/>
          <w:sz w:val="24"/>
        </w:rPr>
      </w:pPr>
    </w:p>
    <w:p w:rsidR="001F665A" w:rsidRDefault="001F665A" w:rsidP="001F665A">
      <w:pPr>
        <w:spacing w:after="0" w:line="240" w:lineRule="auto"/>
        <w:ind w:firstLine="709"/>
        <w:jc w:val="center"/>
        <w:rPr>
          <w:rFonts w:ascii="Times New Roman" w:hAnsi="Times New Roman" w:cs="Times New Roman"/>
          <w:b/>
          <w:caps/>
          <w:sz w:val="24"/>
          <w:szCs w:val="24"/>
        </w:rPr>
      </w:pPr>
      <w:r w:rsidRPr="001F665A">
        <w:rPr>
          <w:rFonts w:ascii="Times New Roman" w:hAnsi="Times New Roman" w:cs="Times New Roman"/>
          <w:b/>
          <w:caps/>
          <w:sz w:val="24"/>
          <w:szCs w:val="24"/>
        </w:rPr>
        <w:t>Планируемые образовательные результаты курса внеурочной деятельности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 результате изучения второго французского языка у обучающегося будут сформированы личностные, </w:t>
      </w:r>
      <w:proofErr w:type="spellStart"/>
      <w:r w:rsidRPr="001F665A">
        <w:rPr>
          <w:rFonts w:ascii="Times New Roman" w:hAnsi="Times New Roman" w:cs="Times New Roman"/>
          <w:sz w:val="24"/>
          <w:szCs w:val="24"/>
        </w:rPr>
        <w:t>метапредметные</w:t>
      </w:r>
      <w:proofErr w:type="spellEnd"/>
      <w:r w:rsidRPr="001F665A">
        <w:rPr>
          <w:rFonts w:ascii="Times New Roman" w:hAnsi="Times New Roman" w:cs="Times New Roman"/>
          <w:sz w:val="24"/>
          <w:szCs w:val="24"/>
        </w:rPr>
        <w:t xml:space="preserve"> и предметные результаты, обеспечивающие выполнение ФГОС ООО и его успешное дальнейшее образование.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Style w:val="a5"/>
          <w:rFonts w:ascii="Times New Roman" w:hAnsi="Times New Roman" w:cs="Times New Roman"/>
          <w:sz w:val="24"/>
          <w:szCs w:val="24"/>
          <w:shd w:val="clear" w:color="auto" w:fill="FFFFFF"/>
        </w:rPr>
        <w:t>Личностные результаты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w:t>
      </w:r>
      <w:r w:rsidRPr="001F665A">
        <w:rPr>
          <w:rFonts w:ascii="Times New Roman" w:hAnsi="Times New Roman" w:cs="Times New Roman"/>
          <w:sz w:val="24"/>
          <w:szCs w:val="24"/>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Личностные результаты освоения программы основного общего образования, формируемые при изучении иностранного языка,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1) гражданского воспитания: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активное участие в жизни семьи, образовательной организации, местного сообщества, родного края, страны;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неприятие любых форм экстремизма, дискриминации;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понимание роли различных социальных институтов в жизни человека;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представление о способах противодействия коррупции;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готовность к участию в гуманитарной деятельности (</w:t>
      </w:r>
      <w:proofErr w:type="spellStart"/>
      <w:r w:rsidRPr="001F665A">
        <w:rPr>
          <w:rFonts w:ascii="Times New Roman" w:hAnsi="Times New Roman" w:cs="Times New Roman"/>
          <w:sz w:val="24"/>
          <w:szCs w:val="24"/>
        </w:rPr>
        <w:t>волонтёрство</w:t>
      </w:r>
      <w:proofErr w:type="spellEnd"/>
      <w:r w:rsidRPr="001F665A">
        <w:rPr>
          <w:rFonts w:ascii="Times New Roman" w:hAnsi="Times New Roman" w:cs="Times New Roman"/>
          <w:sz w:val="24"/>
          <w:szCs w:val="24"/>
        </w:rPr>
        <w:t>, помощь людям, нуждающимся в ней);</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2) патриотического воспитания: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3) духовно-нравственного воспитания: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ориентация на моральные ценности и нормы в ситуациях нравственного выбора;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4) эстетического воспитания: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осознание важности художественной культуры как средства коммуникации и самовыражения;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стремление к самовыражению в разных видах искусства;</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5) физического воспитания, формирования культуры здоровья и эмоционального благополучия: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осознание ценности жизни;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соблюдение правил безопасности, в том числе навыки безопасного поведения в Интернет-среде;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умение принимать себя и других, не осуждая;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умение осознавать эмоциональное состояние себя и других, управлять собственным эмоциональным состоянием;</w:t>
      </w:r>
    </w:p>
    <w:p w:rsidR="001F665A" w:rsidRPr="001F665A" w:rsidRDefault="001F665A" w:rsidP="001F665A">
      <w:pPr>
        <w:spacing w:after="0" w:line="240" w:lineRule="auto"/>
        <w:ind w:firstLine="709"/>
        <w:jc w:val="both"/>
        <w:rPr>
          <w:rFonts w:ascii="Times New Roman" w:hAnsi="Times New Roman" w:cs="Times New Roman"/>
          <w:sz w:val="24"/>
          <w:szCs w:val="24"/>
        </w:rPr>
      </w:pPr>
      <w:proofErr w:type="spellStart"/>
      <w:r w:rsidRPr="001F665A">
        <w:rPr>
          <w:rFonts w:ascii="Times New Roman" w:hAnsi="Times New Roman" w:cs="Times New Roman"/>
          <w:sz w:val="24"/>
          <w:szCs w:val="24"/>
        </w:rPr>
        <w:t>сформированность</w:t>
      </w:r>
      <w:proofErr w:type="spellEnd"/>
      <w:r w:rsidRPr="001F665A">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6) трудового воспитания: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готовность адаптироваться в профессиональной среде;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уважение к труду и результатам трудовой деятельности;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7) экологического воспитания: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активное неприятие действий, приносящих вред окружающей среде;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готовность к участию в практической деятельности экологической направленности;</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 xml:space="preserve">8) ценности научного познания: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овладение языковой и читательской культурой как средством познания мира;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9) адаптации к изменяющимся условиям социальной и природной среды: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потребность во взаимодействии в условиях неопределенности, открытость опыту и знаниям других;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умение анализировать и выявлять взаимосвязи природы, общества и экономики;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способность осознавать стрессовую ситуацию, оценивать происходящие изменения и их последствия;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воспринимать стрессовую ситуацию как вызов, требующий контрмер;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оценивать ситуацию стресса, корректировать принимаемые решения и действия;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формулировать и оценивать риски и последствия, формировать опыт, находить позитивное в произошедшей ситуации;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быть готовым действовать в отсутствие гарантий успеха.</w:t>
      </w:r>
    </w:p>
    <w:p w:rsidR="001F665A" w:rsidRPr="001F665A" w:rsidRDefault="001F665A" w:rsidP="001F665A">
      <w:pPr>
        <w:spacing w:after="0" w:line="240" w:lineRule="auto"/>
        <w:ind w:firstLine="709"/>
        <w:jc w:val="both"/>
        <w:rPr>
          <w:rFonts w:ascii="Times New Roman" w:hAnsi="Times New Roman" w:cs="Times New Roman"/>
          <w:sz w:val="24"/>
          <w:szCs w:val="24"/>
        </w:rPr>
      </w:pPr>
      <w:proofErr w:type="spellStart"/>
      <w:r w:rsidRPr="001F665A">
        <w:rPr>
          <w:rStyle w:val="a5"/>
          <w:rFonts w:ascii="Times New Roman" w:hAnsi="Times New Roman" w:cs="Times New Roman"/>
          <w:sz w:val="24"/>
          <w:szCs w:val="24"/>
          <w:shd w:val="clear" w:color="auto" w:fill="FFFFFF"/>
        </w:rPr>
        <w:t>Метапредметные</w:t>
      </w:r>
      <w:proofErr w:type="spellEnd"/>
      <w:r w:rsidRPr="001F665A">
        <w:rPr>
          <w:rStyle w:val="a5"/>
          <w:rFonts w:ascii="Times New Roman" w:hAnsi="Times New Roman" w:cs="Times New Roman"/>
          <w:sz w:val="24"/>
          <w:szCs w:val="24"/>
          <w:shd w:val="clear" w:color="auto" w:fill="FFFFFF"/>
        </w:rPr>
        <w:t xml:space="preserve"> результаты</w:t>
      </w:r>
    </w:p>
    <w:p w:rsidR="001F665A" w:rsidRPr="001F665A" w:rsidRDefault="001F665A" w:rsidP="001F665A">
      <w:pPr>
        <w:spacing w:after="0" w:line="240" w:lineRule="auto"/>
        <w:ind w:firstLine="709"/>
        <w:jc w:val="both"/>
        <w:rPr>
          <w:rFonts w:ascii="Times New Roman" w:hAnsi="Times New Roman" w:cs="Times New Roman"/>
          <w:sz w:val="24"/>
          <w:szCs w:val="24"/>
        </w:rPr>
      </w:pPr>
      <w:bookmarkStart w:id="1" w:name="_Toc103691826"/>
      <w:r w:rsidRPr="001F665A">
        <w:rPr>
          <w:rFonts w:ascii="Times New Roman" w:hAnsi="Times New Roman" w:cs="Times New Roman"/>
          <w:sz w:val="24"/>
          <w:szCs w:val="24"/>
        </w:rPr>
        <w:t>В результате изучения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1"/>
    <w:p w:rsidR="001F665A" w:rsidRPr="001F665A" w:rsidRDefault="001F665A" w:rsidP="001F665A">
      <w:pPr>
        <w:spacing w:after="0" w:line="240" w:lineRule="auto"/>
        <w:ind w:firstLine="709"/>
        <w:jc w:val="both"/>
        <w:rPr>
          <w:rFonts w:ascii="Times New Roman" w:hAnsi="Times New Roman" w:cs="Times New Roman"/>
          <w:b/>
          <w:i/>
          <w:sz w:val="24"/>
          <w:szCs w:val="24"/>
        </w:rPr>
      </w:pPr>
      <w:r w:rsidRPr="001F665A">
        <w:rPr>
          <w:rFonts w:ascii="Times New Roman" w:hAnsi="Times New Roman" w:cs="Times New Roman"/>
          <w:b/>
          <w:i/>
          <w:sz w:val="24"/>
          <w:szCs w:val="24"/>
        </w:rPr>
        <w:t>Познавательные универсальные учебные действия</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Базовые логические действия: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выявлять и характеризовать существенные признаки объектов (явлений);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предлагать критерии для выявления закономерностей и противоречий;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выявлять дефициты информации, данных, необходимых для решения поставленной задачи;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выявлять причинно-следственные связи при изучении явлений и процессов;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 xml:space="preserve">Базовые исследовательские действия: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использовать вопросы как исследовательский инструмент познания;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свое мнение;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bCs/>
          <w:i/>
          <w:sz w:val="24"/>
          <w:szCs w:val="24"/>
        </w:rPr>
        <w:t>Работа с информацией: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оценивать надежность информации по критериям, предложенным педагогическим работником или сформулированным самостоятельно;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эффективно запоминать и систематизировать информацию.</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Овладение системой познавательных универсальных учебных действий обеспечивает </w:t>
      </w:r>
      <w:proofErr w:type="spellStart"/>
      <w:r w:rsidRPr="001F665A">
        <w:rPr>
          <w:rFonts w:ascii="Times New Roman" w:hAnsi="Times New Roman" w:cs="Times New Roman"/>
          <w:sz w:val="24"/>
          <w:szCs w:val="24"/>
        </w:rPr>
        <w:t>сформированность</w:t>
      </w:r>
      <w:proofErr w:type="spellEnd"/>
      <w:r w:rsidRPr="001F665A">
        <w:rPr>
          <w:rFonts w:ascii="Times New Roman" w:hAnsi="Times New Roman" w:cs="Times New Roman"/>
          <w:sz w:val="24"/>
          <w:szCs w:val="24"/>
        </w:rPr>
        <w:t xml:space="preserve"> когнитивных навыков у обучающихся.</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b/>
          <w:bCs/>
          <w:i/>
          <w:sz w:val="24"/>
          <w:szCs w:val="24"/>
        </w:rPr>
        <w:t>Коммуникативные универсальные учебные действия</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bCs/>
          <w:i/>
          <w:sz w:val="24"/>
          <w:szCs w:val="24"/>
        </w:rPr>
        <w:t>Общение: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выражать себя (свою точку зрения) в устных и письменных текстах;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публично представлять результаты выполненного опыта (эксперимента, исследования, проекта);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bCs/>
          <w:i/>
          <w:sz w:val="24"/>
          <w:szCs w:val="24"/>
        </w:rPr>
        <w:t>Совместная деятельность:</w:t>
      </w:r>
    </w:p>
    <w:p w:rsidR="001F665A" w:rsidRPr="001F665A" w:rsidRDefault="00742C72" w:rsidP="001F6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понимать и </w:t>
      </w:r>
      <w:r w:rsidR="001F665A" w:rsidRPr="001F665A">
        <w:rPr>
          <w:rFonts w:ascii="Times New Roman" w:hAnsi="Times New Roman" w:cs="Times New Roman"/>
          <w:sz w:val="24"/>
          <w:szCs w:val="24"/>
        </w:rPr>
        <w:t>исполь</w:t>
      </w:r>
      <w:r>
        <w:rPr>
          <w:rFonts w:ascii="Times New Roman" w:hAnsi="Times New Roman" w:cs="Times New Roman"/>
          <w:sz w:val="24"/>
          <w:szCs w:val="24"/>
        </w:rPr>
        <w:t xml:space="preserve">зовать преимущества командной и </w:t>
      </w:r>
      <w:r w:rsidR="001F665A" w:rsidRPr="001F665A">
        <w:rPr>
          <w:rFonts w:ascii="Times New Roman" w:hAnsi="Times New Roman" w:cs="Times New Roman"/>
          <w:sz w:val="24"/>
          <w:szCs w:val="24"/>
        </w:rPr>
        <w:t xml:space="preserve">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принимать цель совместной деятельности, коллективно строить действия по ее достижению: распределять роли, дого</w:t>
      </w:r>
      <w:r w:rsidR="00742C72">
        <w:rPr>
          <w:rFonts w:ascii="Times New Roman" w:hAnsi="Times New Roman" w:cs="Times New Roman"/>
          <w:sz w:val="24"/>
          <w:szCs w:val="24"/>
        </w:rPr>
        <w:t xml:space="preserve">вариваться, обсуждать процесс и </w:t>
      </w:r>
      <w:r w:rsidRPr="001F665A">
        <w:rPr>
          <w:rFonts w:ascii="Times New Roman" w:hAnsi="Times New Roman" w:cs="Times New Roman"/>
          <w:sz w:val="24"/>
          <w:szCs w:val="24"/>
        </w:rPr>
        <w:t xml:space="preserve">результат совместной работы;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обобщать мнения нескольких человек, проявлять готовность руководить, выполнять поручения, подчиняться;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планировать организацию совместной работы, определять сво</w:t>
      </w:r>
      <w:r w:rsidR="00742C72">
        <w:rPr>
          <w:rFonts w:ascii="Times New Roman" w:hAnsi="Times New Roman" w:cs="Times New Roman"/>
          <w:sz w:val="24"/>
          <w:szCs w:val="24"/>
        </w:rPr>
        <w:t xml:space="preserve">ю роль (с учетом предпочтений и </w:t>
      </w:r>
      <w:r w:rsidRPr="001F665A">
        <w:rPr>
          <w:rFonts w:ascii="Times New Roman" w:hAnsi="Times New Roman" w:cs="Times New Roman"/>
          <w:sz w:val="24"/>
          <w:szCs w:val="24"/>
        </w:rPr>
        <w:t>возможностей всех участников взаимодействия), распределять задачи между</w:t>
      </w:r>
      <w:r w:rsidR="00742C72">
        <w:rPr>
          <w:rFonts w:ascii="Times New Roman" w:hAnsi="Times New Roman" w:cs="Times New Roman"/>
          <w:sz w:val="24"/>
          <w:szCs w:val="24"/>
        </w:rPr>
        <w:t xml:space="preserve"> членами команды, участвовать в </w:t>
      </w:r>
      <w:r w:rsidRPr="001F665A">
        <w:rPr>
          <w:rFonts w:ascii="Times New Roman" w:hAnsi="Times New Roman" w:cs="Times New Roman"/>
          <w:sz w:val="24"/>
          <w:szCs w:val="24"/>
        </w:rPr>
        <w:t>групповых формах работы (обсуждения, об</w:t>
      </w:r>
      <w:r w:rsidR="00742C72">
        <w:rPr>
          <w:rFonts w:ascii="Times New Roman" w:hAnsi="Times New Roman" w:cs="Times New Roman"/>
          <w:sz w:val="24"/>
          <w:szCs w:val="24"/>
        </w:rPr>
        <w:t xml:space="preserve">мен мнений, «мозговые штурмы» и </w:t>
      </w:r>
      <w:r w:rsidRPr="001F665A">
        <w:rPr>
          <w:rFonts w:ascii="Times New Roman" w:hAnsi="Times New Roman" w:cs="Times New Roman"/>
          <w:sz w:val="24"/>
          <w:szCs w:val="24"/>
        </w:rPr>
        <w:t xml:space="preserve">иные);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выполнять свою часть работы, достигать качественного рез</w:t>
      </w:r>
      <w:r w:rsidR="00742C72">
        <w:rPr>
          <w:rFonts w:ascii="Times New Roman" w:hAnsi="Times New Roman" w:cs="Times New Roman"/>
          <w:sz w:val="24"/>
          <w:szCs w:val="24"/>
        </w:rPr>
        <w:t xml:space="preserve">ультата по своему направлению и координировать свои действия с </w:t>
      </w:r>
      <w:r w:rsidRPr="001F665A">
        <w:rPr>
          <w:rFonts w:ascii="Times New Roman" w:hAnsi="Times New Roman" w:cs="Times New Roman"/>
          <w:sz w:val="24"/>
          <w:szCs w:val="24"/>
        </w:rPr>
        <w:t>другими членами команды;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оце</w:t>
      </w:r>
      <w:r w:rsidR="00742C72">
        <w:rPr>
          <w:rFonts w:ascii="Times New Roman" w:hAnsi="Times New Roman" w:cs="Times New Roman"/>
          <w:sz w:val="24"/>
          <w:szCs w:val="24"/>
        </w:rPr>
        <w:t xml:space="preserve">нивать качество своего вклада в </w:t>
      </w:r>
      <w:r w:rsidRPr="001F665A">
        <w:rPr>
          <w:rFonts w:ascii="Times New Roman" w:hAnsi="Times New Roman" w:cs="Times New Roman"/>
          <w:sz w:val="24"/>
          <w:szCs w:val="24"/>
        </w:rPr>
        <w:t xml:space="preserve">общий продукт по критериям, самостоятельно сформулированным участниками взаимодействия; </w:t>
      </w:r>
    </w:p>
    <w:p w:rsidR="001F665A" w:rsidRPr="001F665A" w:rsidRDefault="00742C72" w:rsidP="001F6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сравнивать результаты с исходной задачей и вклад каждого члена команды в </w:t>
      </w:r>
      <w:r w:rsidR="001F665A" w:rsidRPr="001F665A">
        <w:rPr>
          <w:rFonts w:ascii="Times New Roman" w:hAnsi="Times New Roman" w:cs="Times New Roman"/>
          <w:sz w:val="24"/>
          <w:szCs w:val="24"/>
        </w:rPr>
        <w:t>достижение результатов, разделять сферу ответственности и</w:t>
      </w:r>
      <w:r>
        <w:rPr>
          <w:rFonts w:ascii="Times New Roman" w:hAnsi="Times New Roman" w:cs="Times New Roman"/>
          <w:sz w:val="24"/>
          <w:szCs w:val="24"/>
        </w:rPr>
        <w:t xml:space="preserve"> проявлять готовность к </w:t>
      </w:r>
      <w:r w:rsidR="001F665A" w:rsidRPr="001F665A">
        <w:rPr>
          <w:rFonts w:ascii="Times New Roman" w:hAnsi="Times New Roman" w:cs="Times New Roman"/>
          <w:sz w:val="24"/>
          <w:szCs w:val="24"/>
        </w:rPr>
        <w:t>предоставлению отчета перед группой.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Овладение системой коммуникативных универсальных учебных действий обеспечивает </w:t>
      </w:r>
      <w:proofErr w:type="spellStart"/>
      <w:r w:rsidRPr="001F665A">
        <w:rPr>
          <w:rFonts w:ascii="Times New Roman" w:hAnsi="Times New Roman" w:cs="Times New Roman"/>
          <w:sz w:val="24"/>
          <w:szCs w:val="24"/>
        </w:rPr>
        <w:t>сформированность</w:t>
      </w:r>
      <w:proofErr w:type="spellEnd"/>
      <w:r w:rsidRPr="001F665A">
        <w:rPr>
          <w:rFonts w:ascii="Times New Roman" w:hAnsi="Times New Roman" w:cs="Times New Roman"/>
          <w:sz w:val="24"/>
          <w:szCs w:val="24"/>
        </w:rPr>
        <w:t xml:space="preserve"> социальных навыков и эмоционального интеллекта обучающихся.</w:t>
      </w:r>
    </w:p>
    <w:p w:rsidR="001F665A" w:rsidRPr="00742C72" w:rsidRDefault="001F665A" w:rsidP="001F665A">
      <w:pPr>
        <w:spacing w:after="0" w:line="240" w:lineRule="auto"/>
        <w:ind w:firstLine="709"/>
        <w:jc w:val="both"/>
        <w:rPr>
          <w:rFonts w:ascii="Times New Roman" w:hAnsi="Times New Roman" w:cs="Times New Roman"/>
          <w:i/>
          <w:sz w:val="24"/>
          <w:szCs w:val="24"/>
        </w:rPr>
      </w:pPr>
      <w:r w:rsidRPr="00742C72">
        <w:rPr>
          <w:rFonts w:ascii="Times New Roman" w:hAnsi="Times New Roman" w:cs="Times New Roman"/>
          <w:b/>
          <w:bCs/>
          <w:i/>
          <w:sz w:val="24"/>
          <w:szCs w:val="24"/>
        </w:rPr>
        <w:t>Регулятивные универсальные учебные действия</w:t>
      </w:r>
    </w:p>
    <w:p w:rsidR="001F665A" w:rsidRPr="00742C72" w:rsidRDefault="001F665A" w:rsidP="001F665A">
      <w:pPr>
        <w:spacing w:after="0" w:line="240" w:lineRule="auto"/>
        <w:ind w:firstLine="709"/>
        <w:jc w:val="both"/>
        <w:rPr>
          <w:rFonts w:ascii="Times New Roman" w:hAnsi="Times New Roman" w:cs="Times New Roman"/>
          <w:i/>
          <w:sz w:val="24"/>
          <w:szCs w:val="24"/>
        </w:rPr>
      </w:pPr>
      <w:r w:rsidRPr="00742C72">
        <w:rPr>
          <w:rFonts w:ascii="Times New Roman" w:hAnsi="Times New Roman" w:cs="Times New Roman"/>
          <w:bCs/>
          <w:i/>
          <w:sz w:val="24"/>
          <w:szCs w:val="24"/>
        </w:rPr>
        <w:t>Самоорганизация: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выявлять проблемы для решения в жизненных и учебных ситуациях;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проводить выбор и брать ответственность за решение.</w:t>
      </w:r>
    </w:p>
    <w:p w:rsidR="001F665A" w:rsidRPr="00742C72" w:rsidRDefault="001F665A" w:rsidP="001F665A">
      <w:pPr>
        <w:spacing w:after="0" w:line="240" w:lineRule="auto"/>
        <w:ind w:firstLine="709"/>
        <w:jc w:val="both"/>
        <w:rPr>
          <w:rFonts w:ascii="Times New Roman" w:hAnsi="Times New Roman" w:cs="Times New Roman"/>
          <w:i/>
          <w:sz w:val="24"/>
          <w:szCs w:val="24"/>
        </w:rPr>
      </w:pPr>
      <w:r w:rsidRPr="00742C72">
        <w:rPr>
          <w:rFonts w:ascii="Times New Roman" w:hAnsi="Times New Roman" w:cs="Times New Roman"/>
          <w:bCs/>
          <w:i/>
          <w:sz w:val="24"/>
          <w:szCs w:val="24"/>
        </w:rPr>
        <w:t>Самоконтроль:</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владеть способами самоконтроля, </w:t>
      </w:r>
      <w:proofErr w:type="spellStart"/>
      <w:r w:rsidRPr="001F665A">
        <w:rPr>
          <w:rFonts w:ascii="Times New Roman" w:hAnsi="Times New Roman" w:cs="Times New Roman"/>
          <w:sz w:val="24"/>
          <w:szCs w:val="24"/>
        </w:rPr>
        <w:t>самомотивации</w:t>
      </w:r>
      <w:proofErr w:type="spellEnd"/>
      <w:r w:rsidRPr="001F665A">
        <w:rPr>
          <w:rFonts w:ascii="Times New Roman" w:hAnsi="Times New Roman" w:cs="Times New Roman"/>
          <w:sz w:val="24"/>
          <w:szCs w:val="24"/>
        </w:rPr>
        <w:t xml:space="preserve"> и рефлексии;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давать оценку ситуации и предлагать план ее изменения;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объяснять причины достижения (</w:t>
      </w:r>
      <w:proofErr w:type="spellStart"/>
      <w:r w:rsidRPr="001F665A">
        <w:rPr>
          <w:rFonts w:ascii="Times New Roman" w:hAnsi="Times New Roman" w:cs="Times New Roman"/>
          <w:sz w:val="24"/>
          <w:szCs w:val="24"/>
        </w:rPr>
        <w:t>недостижения</w:t>
      </w:r>
      <w:proofErr w:type="spellEnd"/>
      <w:r w:rsidRPr="001F665A">
        <w:rPr>
          <w:rFonts w:ascii="Times New Roman" w:hAnsi="Times New Roman" w:cs="Times New Roman"/>
          <w:sz w:val="24"/>
          <w:szCs w:val="24"/>
        </w:rPr>
        <w:t>) результатов деятельности, давать оценку приобретенному опыту, находить позитивное в произошедшей ситуации;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оценивать соответствие результата цели и условиям.</w:t>
      </w:r>
    </w:p>
    <w:p w:rsidR="001F665A" w:rsidRPr="00742C72" w:rsidRDefault="001F665A" w:rsidP="001F665A">
      <w:pPr>
        <w:spacing w:after="0" w:line="240" w:lineRule="auto"/>
        <w:ind w:firstLine="709"/>
        <w:jc w:val="both"/>
        <w:rPr>
          <w:rFonts w:ascii="Times New Roman" w:hAnsi="Times New Roman" w:cs="Times New Roman"/>
          <w:i/>
          <w:sz w:val="24"/>
          <w:szCs w:val="24"/>
        </w:rPr>
      </w:pPr>
      <w:r w:rsidRPr="00742C72">
        <w:rPr>
          <w:rFonts w:ascii="Times New Roman" w:hAnsi="Times New Roman" w:cs="Times New Roman"/>
          <w:bCs/>
          <w:i/>
          <w:sz w:val="24"/>
          <w:szCs w:val="24"/>
        </w:rPr>
        <w:t>Эмоциональный интеллект:</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различать, называть и управлять собственными эмоциями и эмоциями других;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выявлять и анализировать причины эмоций;</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ставить себя на место другого человека, понимать мотивы и намерения другого;</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регулировать способ выражения эмоций.</w:t>
      </w:r>
    </w:p>
    <w:p w:rsidR="001F665A" w:rsidRPr="00742C72" w:rsidRDefault="001F665A" w:rsidP="001F665A">
      <w:pPr>
        <w:spacing w:after="0" w:line="240" w:lineRule="auto"/>
        <w:ind w:firstLine="709"/>
        <w:jc w:val="both"/>
        <w:rPr>
          <w:rFonts w:ascii="Times New Roman" w:hAnsi="Times New Roman" w:cs="Times New Roman"/>
          <w:i/>
          <w:sz w:val="24"/>
          <w:szCs w:val="24"/>
        </w:rPr>
      </w:pPr>
      <w:r w:rsidRPr="00742C72">
        <w:rPr>
          <w:rFonts w:ascii="Times New Roman" w:hAnsi="Times New Roman" w:cs="Times New Roman"/>
          <w:bCs/>
          <w:i/>
          <w:sz w:val="24"/>
          <w:szCs w:val="24"/>
        </w:rPr>
        <w:t>Принимать себя и других:</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осознанно относиться к другому человеку, его мнению;</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признавать свое право на ошибку и такое же право другого;</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принимать себя и других, не осуждая;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открытость себе и другим;</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осознавать невозможность контролировать все вокруг.</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F665A" w:rsidRPr="001F665A" w:rsidRDefault="00742C72"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b/>
          <w:bCs/>
          <w:sz w:val="24"/>
          <w:szCs w:val="24"/>
        </w:rPr>
        <w:t>Предметные результаты</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Предметные результаты по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F665A">
        <w:rPr>
          <w:rFonts w:ascii="Times New Roman" w:hAnsi="Times New Roman" w:cs="Times New Roman"/>
          <w:sz w:val="24"/>
          <w:szCs w:val="24"/>
        </w:rPr>
        <w:t>сформированность</w:t>
      </w:r>
      <w:proofErr w:type="spellEnd"/>
      <w:r w:rsidRPr="001F665A">
        <w:rPr>
          <w:rFonts w:ascii="Times New Roman" w:hAnsi="Times New Roman" w:cs="Times New Roman"/>
          <w:sz w:val="24"/>
          <w:szCs w:val="24"/>
        </w:rPr>
        <w:t xml:space="preserve"> иноязычной коммуникативной компетенции на </w:t>
      </w:r>
      <w:proofErr w:type="spellStart"/>
      <w:r w:rsidRPr="001F665A">
        <w:rPr>
          <w:rFonts w:ascii="Times New Roman" w:hAnsi="Times New Roman" w:cs="Times New Roman"/>
          <w:sz w:val="24"/>
          <w:szCs w:val="24"/>
        </w:rPr>
        <w:t>допороговом</w:t>
      </w:r>
      <w:proofErr w:type="spellEnd"/>
      <w:r w:rsidRPr="001F665A">
        <w:rPr>
          <w:rFonts w:ascii="Times New Roman" w:hAnsi="Times New Roman" w:cs="Times New Roman"/>
          <w:sz w:val="24"/>
          <w:szCs w:val="24"/>
        </w:rPr>
        <w:t xml:space="preserve"> уровне в совокупности ее составляющих – речевой, языковой, социокультурной, компенсаторной, </w:t>
      </w:r>
      <w:proofErr w:type="spellStart"/>
      <w:r w:rsidRPr="001F665A">
        <w:rPr>
          <w:rFonts w:ascii="Times New Roman" w:hAnsi="Times New Roman" w:cs="Times New Roman"/>
          <w:sz w:val="24"/>
          <w:szCs w:val="24"/>
        </w:rPr>
        <w:t>метапредметной</w:t>
      </w:r>
      <w:proofErr w:type="spellEnd"/>
      <w:r w:rsidRPr="001F665A">
        <w:rPr>
          <w:rFonts w:ascii="Times New Roman" w:hAnsi="Times New Roman" w:cs="Times New Roman"/>
          <w:sz w:val="24"/>
          <w:szCs w:val="24"/>
        </w:rPr>
        <w:t xml:space="preserve"> (учебно-познавательной).</w:t>
      </w:r>
    </w:p>
    <w:p w:rsidR="001F665A" w:rsidRPr="001F665A" w:rsidRDefault="001F665A" w:rsidP="001F665A">
      <w:pPr>
        <w:spacing w:after="0" w:line="240" w:lineRule="auto"/>
        <w:ind w:firstLine="709"/>
        <w:jc w:val="both"/>
        <w:rPr>
          <w:rFonts w:ascii="Times New Roman" w:hAnsi="Times New Roman" w:cs="Times New Roman"/>
          <w:b/>
          <w:i/>
          <w:sz w:val="24"/>
          <w:szCs w:val="24"/>
        </w:rPr>
      </w:pPr>
      <w:r w:rsidRPr="001F665A">
        <w:rPr>
          <w:rFonts w:ascii="Times New Roman" w:hAnsi="Times New Roman" w:cs="Times New Roman"/>
          <w:b/>
          <w:i/>
          <w:sz w:val="24"/>
          <w:szCs w:val="24"/>
        </w:rPr>
        <w:t>Коммуникативные умения.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Владеть основными видами речевой деятельности: </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 xml:space="preserve">говорение: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 </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rsidR="001F665A" w:rsidRPr="001F665A" w:rsidRDefault="001F665A" w:rsidP="001F665A">
      <w:pPr>
        <w:spacing w:after="0" w:line="240" w:lineRule="auto"/>
        <w:ind w:firstLine="709"/>
        <w:jc w:val="both"/>
        <w:rPr>
          <w:rFonts w:ascii="Times New Roman" w:hAnsi="Times New Roman" w:cs="Times New Roman"/>
          <w:i/>
          <w:sz w:val="24"/>
          <w:szCs w:val="24"/>
        </w:rPr>
      </w:pPr>
      <w:proofErr w:type="spellStart"/>
      <w:r w:rsidRPr="001F665A">
        <w:rPr>
          <w:rFonts w:ascii="Times New Roman" w:hAnsi="Times New Roman" w:cs="Times New Roman"/>
          <w:i/>
          <w:sz w:val="24"/>
          <w:szCs w:val="24"/>
        </w:rPr>
        <w:t>аудирование</w:t>
      </w:r>
      <w:proofErr w:type="spellEnd"/>
      <w:r w:rsidRPr="001F665A">
        <w:rPr>
          <w:rFonts w:ascii="Times New Roman" w:hAnsi="Times New Roman" w:cs="Times New Roman"/>
          <w:i/>
          <w:sz w:val="24"/>
          <w:szCs w:val="24"/>
        </w:rPr>
        <w:t>:</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w:t>
      </w:r>
      <w:proofErr w:type="spellStart"/>
      <w:r w:rsidRPr="001F665A">
        <w:rPr>
          <w:rFonts w:ascii="Times New Roman" w:hAnsi="Times New Roman" w:cs="Times New Roman"/>
          <w:sz w:val="24"/>
          <w:szCs w:val="24"/>
        </w:rPr>
        <w:t>аудирования</w:t>
      </w:r>
      <w:proofErr w:type="spellEnd"/>
      <w:r w:rsidRPr="001F665A">
        <w:rPr>
          <w:rFonts w:ascii="Times New Roman" w:hAnsi="Times New Roman" w:cs="Times New Roman"/>
          <w:sz w:val="24"/>
          <w:szCs w:val="24"/>
        </w:rPr>
        <w:t xml:space="preserve"> – до 1 минуты);</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смысловое чтение: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160–180 слов), читать и понимать общее содержание текста, содержащего незначительный процент незнакомых лексических единиц;</w:t>
      </w:r>
    </w:p>
    <w:p w:rsidR="001F665A" w:rsidRPr="001F665A" w:rsidRDefault="001F665A"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письменная речь:</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писать короткие письма-поздравления с Днём рождения и другими праздниками, писать несложные электронные сообщения личного характера, соблюдая речевой этикет, принятый в стране (странах) изучаемого языка (объём сообщения – до 50 слов), заполнять анкеты и карточки-формуляры, сообщая о себе основные сведения, в соответствии с нормами, принятыми в стране (странах) изучаемого языка.</w:t>
      </w:r>
    </w:p>
    <w:p w:rsidR="001F665A" w:rsidRPr="001F665A" w:rsidRDefault="001F665A" w:rsidP="001F665A">
      <w:pPr>
        <w:spacing w:after="0" w:line="240" w:lineRule="auto"/>
        <w:ind w:firstLine="709"/>
        <w:jc w:val="both"/>
        <w:rPr>
          <w:rFonts w:ascii="Times New Roman" w:hAnsi="Times New Roman" w:cs="Times New Roman"/>
          <w:b/>
          <w:i/>
          <w:sz w:val="24"/>
          <w:szCs w:val="24"/>
        </w:rPr>
      </w:pPr>
      <w:r w:rsidRPr="001F665A">
        <w:rPr>
          <w:rFonts w:ascii="Times New Roman" w:hAnsi="Times New Roman" w:cs="Times New Roman"/>
          <w:b/>
          <w:i/>
          <w:sz w:val="24"/>
          <w:szCs w:val="24"/>
        </w:rPr>
        <w:t>Языковые навыки и умения.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Владеть фонетическими навыками: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владеть орфографическими навыками: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400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распознавать и употреблять в устной речи и письменном тексте: изученные синонимы, антонимы и интернациональные слова, различные средства связи для обеспечения логичности и целостности высказывания;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распознавать и образовывать родственные слова с использованием аффиксации: имён существительных с помощью суффиксов -</w:t>
      </w:r>
      <w:proofErr w:type="spellStart"/>
      <w:r w:rsidRPr="001F665A">
        <w:rPr>
          <w:rFonts w:ascii="Times New Roman" w:hAnsi="Times New Roman" w:cs="Times New Roman"/>
          <w:sz w:val="24"/>
          <w:szCs w:val="24"/>
          <w:lang w:val="en-US"/>
        </w:rPr>
        <w:t>teur</w:t>
      </w:r>
      <w:proofErr w:type="spellEnd"/>
      <w:r w:rsidRPr="001F665A">
        <w:rPr>
          <w:rFonts w:ascii="Times New Roman" w:hAnsi="Times New Roman" w:cs="Times New Roman"/>
          <w:sz w:val="24"/>
          <w:szCs w:val="24"/>
        </w:rPr>
        <w:t>/-</w:t>
      </w:r>
      <w:r w:rsidRPr="001F665A">
        <w:rPr>
          <w:rFonts w:ascii="Times New Roman" w:hAnsi="Times New Roman" w:cs="Times New Roman"/>
          <w:sz w:val="24"/>
          <w:szCs w:val="24"/>
          <w:lang w:val="en-US"/>
        </w:rPr>
        <w:t>trice</w:t>
      </w:r>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ain</w:t>
      </w:r>
      <w:proofErr w:type="spellEnd"/>
      <w:r w:rsidRPr="001F665A">
        <w:rPr>
          <w:rFonts w:ascii="Times New Roman" w:hAnsi="Times New Roman" w:cs="Times New Roman"/>
          <w:sz w:val="24"/>
          <w:szCs w:val="24"/>
        </w:rPr>
        <w:t>/-</w:t>
      </w:r>
      <w:proofErr w:type="spellStart"/>
      <w:r w:rsidRPr="001F665A">
        <w:rPr>
          <w:rFonts w:ascii="Times New Roman" w:hAnsi="Times New Roman" w:cs="Times New Roman"/>
          <w:sz w:val="24"/>
          <w:szCs w:val="24"/>
          <w:lang w:val="en-US"/>
        </w:rPr>
        <w:t>aine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ette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ique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iste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isme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tion</w:t>
      </w:r>
      <w:proofErr w:type="spellEnd"/>
      <w:r w:rsidRPr="001F665A">
        <w:rPr>
          <w:rFonts w:ascii="Times New Roman" w:hAnsi="Times New Roman" w:cs="Times New Roman"/>
          <w:sz w:val="24"/>
          <w:szCs w:val="24"/>
        </w:rPr>
        <w:t>/-</w:t>
      </w:r>
      <w:proofErr w:type="spellStart"/>
      <w:r w:rsidRPr="001F665A">
        <w:rPr>
          <w:rFonts w:ascii="Times New Roman" w:hAnsi="Times New Roman" w:cs="Times New Roman"/>
          <w:sz w:val="24"/>
          <w:szCs w:val="24"/>
          <w:lang w:val="en-US"/>
        </w:rPr>
        <w:t>sion</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lang w:val="en-US"/>
        </w:rPr>
        <w:t>ture</w:t>
      </w:r>
      <w:proofErr w:type="spellEnd"/>
      <w:r w:rsidRPr="001F665A">
        <w:rPr>
          <w:rFonts w:ascii="Times New Roman" w:hAnsi="Times New Roman" w:cs="Times New Roman"/>
          <w:sz w:val="24"/>
          <w:szCs w:val="24"/>
        </w:rPr>
        <w:t>, имён прилагательных с помощью суффиксов -</w:t>
      </w:r>
      <w:proofErr w:type="spellStart"/>
      <w:r w:rsidRPr="001F665A">
        <w:rPr>
          <w:rFonts w:ascii="Times New Roman" w:hAnsi="Times New Roman" w:cs="Times New Roman"/>
          <w:sz w:val="24"/>
          <w:szCs w:val="24"/>
        </w:rPr>
        <w:t>ain</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aine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rPr>
        <w:t>ique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rPr>
        <w:t>ant</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rPr>
        <w:t>aire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rPr>
        <w:t>ible</w:t>
      </w:r>
      <w:proofErr w:type="spellEnd"/>
      <w:r w:rsidRPr="001F665A">
        <w:rPr>
          <w:rFonts w:ascii="Times New Roman" w:hAnsi="Times New Roman" w:cs="Times New Roman"/>
          <w:sz w:val="24"/>
          <w:szCs w:val="24"/>
        </w:rPr>
        <w:t>, -</w:t>
      </w:r>
      <w:proofErr w:type="spellStart"/>
      <w:r w:rsidRPr="001F665A">
        <w:rPr>
          <w:rFonts w:ascii="Times New Roman" w:hAnsi="Times New Roman" w:cs="Times New Roman"/>
          <w:sz w:val="24"/>
          <w:szCs w:val="24"/>
        </w:rPr>
        <w:t>able</w:t>
      </w:r>
      <w:proofErr w:type="spellEnd"/>
      <w:r w:rsidRPr="001F665A">
        <w:rPr>
          <w:rFonts w:ascii="Times New Roman" w:hAnsi="Times New Roman" w:cs="Times New Roman"/>
          <w:sz w:val="24"/>
          <w:szCs w:val="24"/>
        </w:rPr>
        <w:t>, наречий с помощью суффикса –</w:t>
      </w:r>
      <w:proofErr w:type="spellStart"/>
      <w:r w:rsidRPr="001F665A">
        <w:rPr>
          <w:rFonts w:ascii="Times New Roman" w:hAnsi="Times New Roman" w:cs="Times New Roman"/>
          <w:sz w:val="24"/>
          <w:szCs w:val="24"/>
        </w:rPr>
        <w:t>ment</w:t>
      </w:r>
      <w:proofErr w:type="spellEnd"/>
      <w:r w:rsidRPr="001F665A">
        <w:rPr>
          <w:rFonts w:ascii="Times New Roman" w:hAnsi="Times New Roman" w:cs="Times New Roman"/>
          <w:sz w:val="24"/>
          <w:szCs w:val="24"/>
        </w:rPr>
        <w:t xml:space="preserve">, глаголов с помощью префиксов </w:t>
      </w:r>
      <w:proofErr w:type="spellStart"/>
      <w:r w:rsidRPr="001F665A">
        <w:rPr>
          <w:rFonts w:ascii="Times New Roman" w:hAnsi="Times New Roman" w:cs="Times New Roman"/>
          <w:sz w:val="24"/>
          <w:szCs w:val="24"/>
        </w:rPr>
        <w:t>re</w:t>
      </w:r>
      <w:proofErr w:type="spellEnd"/>
      <w:r w:rsidRPr="001F665A">
        <w:rPr>
          <w:rFonts w:ascii="Times New Roman" w:hAnsi="Times New Roman" w:cs="Times New Roman"/>
          <w:sz w:val="24"/>
          <w:szCs w:val="24"/>
        </w:rPr>
        <w:t>-/</w:t>
      </w:r>
      <w:proofErr w:type="spellStart"/>
      <w:r w:rsidRPr="001F665A">
        <w:rPr>
          <w:rFonts w:ascii="Times New Roman" w:hAnsi="Times New Roman" w:cs="Times New Roman"/>
          <w:sz w:val="24"/>
          <w:szCs w:val="24"/>
        </w:rPr>
        <w:t>ré</w:t>
      </w:r>
      <w:proofErr w:type="spellEnd"/>
      <w:r w:rsidRPr="001F665A">
        <w:rPr>
          <w:rFonts w:ascii="Times New Roman" w:hAnsi="Times New Roman" w:cs="Times New Roman"/>
          <w:sz w:val="24"/>
          <w:szCs w:val="24"/>
        </w:rPr>
        <w:t>-, r-;</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распознавать и употреблять в устной и письменной речи следующие правила практической грамматики французского языка:</w:t>
      </w:r>
    </w:p>
    <w:p w:rsidR="001F665A" w:rsidRPr="001F665A" w:rsidRDefault="001F665A" w:rsidP="001F665A">
      <w:pPr>
        <w:spacing w:after="0" w:line="240" w:lineRule="auto"/>
        <w:ind w:firstLine="709"/>
        <w:jc w:val="both"/>
        <w:rPr>
          <w:rFonts w:ascii="Times New Roman" w:hAnsi="Times New Roman" w:cs="Times New Roman"/>
          <w:sz w:val="24"/>
          <w:szCs w:val="24"/>
        </w:rPr>
      </w:pPr>
      <w:proofErr w:type="spellStart"/>
      <w:r w:rsidRPr="001F665A">
        <w:rPr>
          <w:rFonts w:ascii="Times New Roman" w:hAnsi="Times New Roman" w:cs="Times New Roman"/>
          <w:sz w:val="24"/>
          <w:szCs w:val="24"/>
        </w:rPr>
        <w:t>futur</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proche</w:t>
      </w:r>
      <w:proofErr w:type="spellEnd"/>
      <w:r w:rsidRPr="001F665A">
        <w:rPr>
          <w:rFonts w:ascii="Times New Roman" w:hAnsi="Times New Roman" w:cs="Times New Roman"/>
          <w:sz w:val="24"/>
          <w:szCs w:val="24"/>
        </w:rPr>
        <w:t xml:space="preserve"> (ближайшее будущее время): повторение и активизация;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личные </w:t>
      </w:r>
      <w:proofErr w:type="spellStart"/>
      <w:r w:rsidRPr="001F665A">
        <w:rPr>
          <w:rFonts w:ascii="Times New Roman" w:hAnsi="Times New Roman" w:cs="Times New Roman"/>
          <w:sz w:val="24"/>
          <w:szCs w:val="24"/>
        </w:rPr>
        <w:t>приглагольные</w:t>
      </w:r>
      <w:proofErr w:type="spellEnd"/>
      <w:r w:rsidRPr="001F665A">
        <w:rPr>
          <w:rFonts w:ascii="Times New Roman" w:hAnsi="Times New Roman" w:cs="Times New Roman"/>
          <w:sz w:val="24"/>
          <w:szCs w:val="24"/>
        </w:rPr>
        <w:t xml:space="preserve"> местоимения в роли прямого дополнения (</w:t>
      </w:r>
      <w:proofErr w:type="spellStart"/>
      <w:r w:rsidRPr="001F665A">
        <w:rPr>
          <w:rFonts w:ascii="Times New Roman" w:hAnsi="Times New Roman" w:cs="Times New Roman"/>
          <w:sz w:val="24"/>
          <w:szCs w:val="24"/>
        </w:rPr>
        <w:t>me</w:t>
      </w:r>
      <w:proofErr w:type="spellEnd"/>
      <w:r w:rsidRPr="001F665A">
        <w:rPr>
          <w:rFonts w:ascii="Times New Roman" w:hAnsi="Times New Roman" w:cs="Times New Roman"/>
          <w:sz w:val="24"/>
          <w:szCs w:val="24"/>
        </w:rPr>
        <w:t xml:space="preserve">, m’, </w:t>
      </w:r>
      <w:proofErr w:type="spellStart"/>
      <w:r w:rsidRPr="001F665A">
        <w:rPr>
          <w:rFonts w:ascii="Times New Roman" w:hAnsi="Times New Roman" w:cs="Times New Roman"/>
          <w:sz w:val="24"/>
          <w:szCs w:val="24"/>
        </w:rPr>
        <w:t>te</w:t>
      </w:r>
      <w:proofErr w:type="spellEnd"/>
      <w:r w:rsidRPr="001F665A">
        <w:rPr>
          <w:rFonts w:ascii="Times New Roman" w:hAnsi="Times New Roman" w:cs="Times New Roman"/>
          <w:sz w:val="24"/>
          <w:szCs w:val="24"/>
        </w:rPr>
        <w:t xml:space="preserve">, t’, </w:t>
      </w:r>
      <w:proofErr w:type="spellStart"/>
      <w:r w:rsidRPr="001F665A">
        <w:rPr>
          <w:rFonts w:ascii="Times New Roman" w:hAnsi="Times New Roman" w:cs="Times New Roman"/>
          <w:sz w:val="24"/>
          <w:szCs w:val="24"/>
        </w:rPr>
        <w:t>le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la</w:t>
      </w:r>
      <w:proofErr w:type="spellEnd"/>
      <w:r w:rsidRPr="001F665A">
        <w:rPr>
          <w:rFonts w:ascii="Times New Roman" w:hAnsi="Times New Roman" w:cs="Times New Roman"/>
          <w:sz w:val="24"/>
          <w:szCs w:val="24"/>
        </w:rPr>
        <w:t xml:space="preserve"> l’, </w:t>
      </w:r>
      <w:proofErr w:type="spellStart"/>
      <w:r w:rsidRPr="001F665A">
        <w:rPr>
          <w:rFonts w:ascii="Times New Roman" w:hAnsi="Times New Roman" w:cs="Times New Roman"/>
          <w:sz w:val="24"/>
          <w:szCs w:val="24"/>
        </w:rPr>
        <w:t>nous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vous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les</w:t>
      </w:r>
      <w:proofErr w:type="spellEnd"/>
      <w:r w:rsidRPr="001F665A">
        <w:rPr>
          <w:rFonts w:ascii="Times New Roman" w:hAnsi="Times New Roman" w:cs="Times New Roman"/>
          <w:sz w:val="24"/>
          <w:szCs w:val="24"/>
        </w:rPr>
        <w:t>);</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личные </w:t>
      </w:r>
      <w:proofErr w:type="spellStart"/>
      <w:r w:rsidRPr="001F665A">
        <w:rPr>
          <w:rFonts w:ascii="Times New Roman" w:hAnsi="Times New Roman" w:cs="Times New Roman"/>
          <w:sz w:val="24"/>
          <w:szCs w:val="24"/>
        </w:rPr>
        <w:t>приглагольные</w:t>
      </w:r>
      <w:proofErr w:type="spellEnd"/>
      <w:r w:rsidRPr="001F665A">
        <w:rPr>
          <w:rFonts w:ascii="Times New Roman" w:hAnsi="Times New Roman" w:cs="Times New Roman"/>
          <w:sz w:val="24"/>
          <w:szCs w:val="24"/>
        </w:rPr>
        <w:t xml:space="preserve"> местоимения в роли косвенного дополнения (</w:t>
      </w:r>
      <w:proofErr w:type="spellStart"/>
      <w:r w:rsidRPr="001F665A">
        <w:rPr>
          <w:rFonts w:ascii="Times New Roman" w:hAnsi="Times New Roman" w:cs="Times New Roman"/>
          <w:sz w:val="24"/>
          <w:szCs w:val="24"/>
        </w:rPr>
        <w:t>me</w:t>
      </w:r>
      <w:proofErr w:type="spellEnd"/>
      <w:r w:rsidRPr="001F665A">
        <w:rPr>
          <w:rFonts w:ascii="Times New Roman" w:hAnsi="Times New Roman" w:cs="Times New Roman"/>
          <w:sz w:val="24"/>
          <w:szCs w:val="24"/>
        </w:rPr>
        <w:t xml:space="preserve">, m’, </w:t>
      </w:r>
      <w:proofErr w:type="spellStart"/>
      <w:r w:rsidRPr="001F665A">
        <w:rPr>
          <w:rFonts w:ascii="Times New Roman" w:hAnsi="Times New Roman" w:cs="Times New Roman"/>
          <w:sz w:val="24"/>
          <w:szCs w:val="24"/>
        </w:rPr>
        <w:t>te</w:t>
      </w:r>
      <w:proofErr w:type="spellEnd"/>
      <w:r w:rsidRPr="001F665A">
        <w:rPr>
          <w:rFonts w:ascii="Times New Roman" w:hAnsi="Times New Roman" w:cs="Times New Roman"/>
          <w:sz w:val="24"/>
          <w:szCs w:val="24"/>
        </w:rPr>
        <w:t xml:space="preserve">, t’, </w:t>
      </w:r>
      <w:proofErr w:type="spellStart"/>
      <w:r w:rsidRPr="001F665A">
        <w:rPr>
          <w:rFonts w:ascii="Times New Roman" w:hAnsi="Times New Roman" w:cs="Times New Roman"/>
          <w:sz w:val="24"/>
          <w:szCs w:val="24"/>
        </w:rPr>
        <w:t>lui</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nous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vous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leur</w:t>
      </w:r>
      <w:proofErr w:type="spellEnd"/>
      <w:r w:rsidRPr="001F665A">
        <w:rPr>
          <w:rFonts w:ascii="Times New Roman" w:hAnsi="Times New Roman" w:cs="Times New Roman"/>
          <w:sz w:val="24"/>
          <w:szCs w:val="24"/>
        </w:rPr>
        <w:t>);</w:t>
      </w:r>
    </w:p>
    <w:p w:rsidR="001F665A" w:rsidRPr="001F665A" w:rsidRDefault="001F665A"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частичный</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артикль</w:t>
      </w:r>
      <w:r w:rsidRPr="001F665A">
        <w:rPr>
          <w:rFonts w:ascii="Times New Roman" w:hAnsi="Times New Roman" w:cs="Times New Roman"/>
          <w:sz w:val="24"/>
          <w:szCs w:val="24"/>
          <w:lang w:val="fr-FR"/>
        </w:rPr>
        <w:t xml:space="preserve"> (du, de la, de l’);</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вопросительное предложение;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употребление частичного артикля в устойчивых словосочетаниях с глаголом </w:t>
      </w:r>
      <w:proofErr w:type="spellStart"/>
      <w:r w:rsidRPr="001F665A">
        <w:rPr>
          <w:rFonts w:ascii="Times New Roman" w:hAnsi="Times New Roman" w:cs="Times New Roman"/>
          <w:sz w:val="24"/>
          <w:szCs w:val="24"/>
        </w:rPr>
        <w:t>faire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faire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du</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sport</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faire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la</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musique</w:t>
      </w:r>
      <w:proofErr w:type="spellEnd"/>
      <w:r w:rsidRPr="001F665A">
        <w:rPr>
          <w:rFonts w:ascii="Times New Roman" w:hAnsi="Times New Roman" w:cs="Times New Roman"/>
          <w:sz w:val="24"/>
          <w:szCs w:val="24"/>
        </w:rPr>
        <w:t xml:space="preserve"> и другие);</w:t>
      </w:r>
    </w:p>
    <w:p w:rsidR="001F665A" w:rsidRPr="001F665A" w:rsidRDefault="001F665A"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род</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прилагательных</w:t>
      </w:r>
      <w:r w:rsidRPr="001F665A">
        <w:rPr>
          <w:rFonts w:ascii="Times New Roman" w:hAnsi="Times New Roman" w:cs="Times New Roman"/>
          <w:sz w:val="24"/>
          <w:szCs w:val="24"/>
          <w:lang w:val="fr-FR"/>
        </w:rPr>
        <w:t xml:space="preserve"> (gentil/gentille, intelligent/</w:t>
      </w:r>
      <w:proofErr w:type="gramStart"/>
      <w:r w:rsidRPr="001F665A">
        <w:rPr>
          <w:rFonts w:ascii="Times New Roman" w:hAnsi="Times New Roman" w:cs="Times New Roman"/>
          <w:sz w:val="24"/>
          <w:szCs w:val="24"/>
          <w:lang w:val="fr-FR"/>
        </w:rPr>
        <w:t>intelligente,/</w:t>
      </w:r>
      <w:proofErr w:type="gramEnd"/>
      <w:r w:rsidRPr="001F665A">
        <w:rPr>
          <w:rFonts w:ascii="Times New Roman" w:hAnsi="Times New Roman" w:cs="Times New Roman"/>
          <w:sz w:val="24"/>
          <w:szCs w:val="24"/>
          <w:lang w:val="fr-FR"/>
        </w:rPr>
        <w:t>paresseux/paresseuse);</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некоторые случаи употребления местоимения </w:t>
      </w:r>
      <w:proofErr w:type="spellStart"/>
      <w:r w:rsidRPr="001F665A">
        <w:rPr>
          <w:rFonts w:ascii="Times New Roman" w:hAnsi="Times New Roman" w:cs="Times New Roman"/>
          <w:sz w:val="24"/>
          <w:szCs w:val="24"/>
        </w:rPr>
        <w:t>en</w:t>
      </w:r>
      <w:proofErr w:type="spellEnd"/>
      <w:r w:rsidRPr="001F665A">
        <w:rPr>
          <w:rFonts w:ascii="Times New Roman" w:hAnsi="Times New Roman" w:cs="Times New Roman"/>
          <w:sz w:val="24"/>
          <w:szCs w:val="24"/>
        </w:rPr>
        <w:t xml:space="preserve"> (замена существительного с предлогом </w:t>
      </w:r>
      <w:proofErr w:type="spellStart"/>
      <w:r w:rsidRPr="001F665A">
        <w:rPr>
          <w:rFonts w:ascii="Times New Roman" w:hAnsi="Times New Roman" w:cs="Times New Roman"/>
          <w:sz w:val="24"/>
          <w:szCs w:val="24"/>
        </w:rPr>
        <w:t>de</w:t>
      </w:r>
      <w:proofErr w:type="spellEnd"/>
      <w:r w:rsidRPr="001F665A">
        <w:rPr>
          <w:rFonts w:ascii="Times New Roman" w:hAnsi="Times New Roman" w:cs="Times New Roman"/>
          <w:sz w:val="24"/>
          <w:szCs w:val="24"/>
        </w:rPr>
        <w:t>, замена существительного с частичным артиклем, замена существительного, которому предшествует количественное числительное);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образование, употребление </w:t>
      </w:r>
      <w:proofErr w:type="spellStart"/>
      <w:r w:rsidRPr="001F665A">
        <w:rPr>
          <w:rFonts w:ascii="Times New Roman" w:hAnsi="Times New Roman" w:cs="Times New Roman"/>
          <w:sz w:val="24"/>
          <w:szCs w:val="24"/>
        </w:rPr>
        <w:t>imparfait</w:t>
      </w:r>
      <w:proofErr w:type="spellEnd"/>
      <w:r w:rsidRPr="001F665A">
        <w:rPr>
          <w:rFonts w:ascii="Times New Roman" w:hAnsi="Times New Roman" w:cs="Times New Roman"/>
          <w:sz w:val="24"/>
          <w:szCs w:val="24"/>
        </w:rPr>
        <w:t xml:space="preserve"> (прошедшее время):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для обозначения действий привычных или повторяющихся в прошлом;</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степени сравнения прилагательных (сравнительная и превосходная), особые формы степеней сравнения;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согласование времён изъявительного наклонения, косвенная речь (</w:t>
      </w:r>
      <w:proofErr w:type="spellStart"/>
      <w:r w:rsidRPr="001F665A">
        <w:rPr>
          <w:rFonts w:ascii="Times New Roman" w:hAnsi="Times New Roman" w:cs="Times New Roman"/>
          <w:sz w:val="24"/>
          <w:szCs w:val="24"/>
        </w:rPr>
        <w:t>concordance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des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temps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l’indicatif</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discours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indirect</w:t>
      </w:r>
      <w:proofErr w:type="spellEnd"/>
      <w:r w:rsidRPr="001F665A">
        <w:rPr>
          <w:rFonts w:ascii="Times New Roman" w:hAnsi="Times New Roman" w:cs="Times New Roman"/>
          <w:sz w:val="24"/>
          <w:szCs w:val="24"/>
        </w:rPr>
        <w:t>), время действия главного предложения – настоящее;</w:t>
      </w:r>
    </w:p>
    <w:p w:rsidR="001F665A" w:rsidRPr="001F665A" w:rsidRDefault="001F665A"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относительные</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местоимения</w:t>
      </w:r>
      <w:r w:rsidRPr="001F665A">
        <w:rPr>
          <w:rFonts w:ascii="Times New Roman" w:hAnsi="Times New Roman" w:cs="Times New Roman"/>
          <w:sz w:val="24"/>
          <w:szCs w:val="24"/>
          <w:lang w:val="fr-FR"/>
        </w:rPr>
        <w:t xml:space="preserve"> qui </w:t>
      </w:r>
      <w:r w:rsidRPr="001F665A">
        <w:rPr>
          <w:rFonts w:ascii="Times New Roman" w:hAnsi="Times New Roman" w:cs="Times New Roman"/>
          <w:sz w:val="24"/>
          <w:szCs w:val="24"/>
        </w:rPr>
        <w:t>и</w:t>
      </w:r>
      <w:r w:rsidRPr="001F665A">
        <w:rPr>
          <w:rFonts w:ascii="Times New Roman" w:hAnsi="Times New Roman" w:cs="Times New Roman"/>
          <w:sz w:val="24"/>
          <w:szCs w:val="24"/>
          <w:lang w:val="fr-FR"/>
        </w:rPr>
        <w:t xml:space="preserve"> que (pronoms relatifs simples qui et que);</w:t>
      </w:r>
    </w:p>
    <w:p w:rsidR="001F665A" w:rsidRPr="001F665A" w:rsidRDefault="001F665A"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выделительные</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обороты</w:t>
      </w:r>
      <w:r w:rsidRPr="001F665A">
        <w:rPr>
          <w:rFonts w:ascii="Times New Roman" w:hAnsi="Times New Roman" w:cs="Times New Roman"/>
          <w:sz w:val="24"/>
          <w:szCs w:val="24"/>
          <w:lang w:val="fr-FR"/>
        </w:rPr>
        <w:t xml:space="preserve"> C’est qui </w:t>
      </w:r>
      <w:r w:rsidRPr="001F665A">
        <w:rPr>
          <w:rFonts w:ascii="Times New Roman" w:hAnsi="Times New Roman" w:cs="Times New Roman"/>
          <w:sz w:val="24"/>
          <w:szCs w:val="24"/>
        </w:rPr>
        <w:t>и</w:t>
      </w:r>
      <w:r w:rsidRPr="001F665A">
        <w:rPr>
          <w:rFonts w:ascii="Times New Roman" w:hAnsi="Times New Roman" w:cs="Times New Roman"/>
          <w:sz w:val="24"/>
          <w:szCs w:val="24"/>
          <w:lang w:val="fr-FR"/>
        </w:rPr>
        <w:t xml:space="preserve"> C’est que (la mise en relief);</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пассивная форма глагола (</w:t>
      </w:r>
      <w:proofErr w:type="spellStart"/>
      <w:r w:rsidRPr="001F665A">
        <w:rPr>
          <w:rFonts w:ascii="Times New Roman" w:hAnsi="Times New Roman" w:cs="Times New Roman"/>
          <w:sz w:val="24"/>
          <w:szCs w:val="24"/>
        </w:rPr>
        <w:t>forme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passive</w:t>
      </w:r>
      <w:proofErr w:type="spellEnd"/>
      <w:r w:rsidRPr="001F665A">
        <w:rPr>
          <w:rFonts w:ascii="Times New Roman" w:hAnsi="Times New Roman" w:cs="Times New Roman"/>
          <w:sz w:val="24"/>
          <w:szCs w:val="24"/>
        </w:rPr>
        <w:t>).</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Владеть социокультурными знаниями и умениями: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правильно оформлять адрес, писать фамилии и имена (свои, родственников и друзей) на французском языке (в анкете, карточке-формуляре);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кратко представлять Россию и страну (страны) изучаемого языка.</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Владеть компенсаторными умениями: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использовать при чтении и </w:t>
      </w:r>
      <w:proofErr w:type="spellStart"/>
      <w:r w:rsidRPr="001F665A">
        <w:rPr>
          <w:rFonts w:ascii="Times New Roman" w:hAnsi="Times New Roman" w:cs="Times New Roman"/>
          <w:sz w:val="24"/>
          <w:szCs w:val="24"/>
        </w:rPr>
        <w:t>аудировании</w:t>
      </w:r>
      <w:proofErr w:type="spellEnd"/>
      <w:r w:rsidRPr="001F665A">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w:t>
      </w:r>
      <w:proofErr w:type="gramStart"/>
      <w:r w:rsidRPr="001F665A">
        <w:rPr>
          <w:rFonts w:ascii="Times New Roman" w:hAnsi="Times New Roman" w:cs="Times New Roman"/>
          <w:sz w:val="24"/>
          <w:szCs w:val="24"/>
        </w:rPr>
        <w:t>общего содержания</w:t>
      </w:r>
      <w:proofErr w:type="gramEnd"/>
      <w:r w:rsidRPr="001F665A">
        <w:rPr>
          <w:rFonts w:ascii="Times New Roman" w:hAnsi="Times New Roman" w:cs="Times New Roman"/>
          <w:sz w:val="24"/>
          <w:szCs w:val="24"/>
        </w:rPr>
        <w:t xml:space="preserve"> прочитанного (прослушанного) текста или для нахождения в тексте запрашиваемой информации.</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1F665A" w:rsidRPr="001F665A" w:rsidRDefault="001F665A"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1F665A" w:rsidRPr="001F665A" w:rsidRDefault="001F665A" w:rsidP="001F665A">
      <w:pPr>
        <w:spacing w:after="0" w:line="240" w:lineRule="auto"/>
        <w:ind w:firstLine="709"/>
        <w:jc w:val="both"/>
        <w:rPr>
          <w:rFonts w:ascii="Times New Roman" w:hAnsi="Times New Roman" w:cs="Times New Roman"/>
          <w:sz w:val="24"/>
        </w:rPr>
      </w:pPr>
      <w:r w:rsidRPr="001F665A">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2147" w:rsidRPr="001F665A" w:rsidRDefault="00A62147" w:rsidP="001F665A">
      <w:pPr>
        <w:spacing w:after="0" w:line="240" w:lineRule="auto"/>
        <w:ind w:firstLine="709"/>
        <w:jc w:val="both"/>
        <w:rPr>
          <w:rFonts w:ascii="Times New Roman" w:hAnsi="Times New Roman" w:cs="Times New Roman"/>
          <w:sz w:val="24"/>
        </w:rPr>
      </w:pPr>
    </w:p>
    <w:p w:rsidR="00A62147" w:rsidRPr="001F665A" w:rsidRDefault="00A62147" w:rsidP="00742C72">
      <w:pPr>
        <w:pStyle w:val="a4"/>
        <w:spacing w:before="0" w:beforeAutospacing="0" w:after="0" w:afterAutospacing="0"/>
        <w:ind w:firstLine="709"/>
        <w:jc w:val="center"/>
        <w:rPr>
          <w:szCs w:val="21"/>
        </w:rPr>
      </w:pPr>
      <w:r w:rsidRPr="001F665A">
        <w:rPr>
          <w:rStyle w:val="a5"/>
        </w:rPr>
        <w:t>СОДЕРЖАНИЕ ОБУЧЕНИЯ</w:t>
      </w:r>
    </w:p>
    <w:p w:rsidR="00A62147" w:rsidRPr="001F665A" w:rsidRDefault="00A62147" w:rsidP="001F665A">
      <w:pPr>
        <w:spacing w:after="0" w:line="240" w:lineRule="auto"/>
        <w:ind w:firstLine="709"/>
        <w:jc w:val="both"/>
        <w:rPr>
          <w:rFonts w:ascii="Times New Roman" w:hAnsi="Times New Roman" w:cs="Times New Roman"/>
          <w:b/>
          <w:sz w:val="24"/>
          <w:szCs w:val="24"/>
        </w:rPr>
      </w:pPr>
      <w:r w:rsidRPr="001F665A">
        <w:rPr>
          <w:rFonts w:ascii="Times New Roman" w:hAnsi="Times New Roman" w:cs="Times New Roman"/>
          <w:b/>
          <w:sz w:val="24"/>
          <w:szCs w:val="24"/>
        </w:rPr>
        <w:t>Коммуникативные умения.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Взаимоотношения в семье и с друзьями. Семейные праздники.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Внешность и характер человека (литературного персонажа).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Досуг и увлечения (хобби) современного подростка (чтение, кино, театр, телевидение, спорт).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Здоровый образ жизни: режим труда и отдыха, сбалансированное питание.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Покупки: продукты питания одежда, обувь.</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Школа, школьная жизнь, изучаемые предметы, любимый предмет. Переписка с иностранными сверстниками.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Каникулы в различное время года. Виды отдыха. Путешествия по России и иностранным странам.</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Родной город (село). Транспорт.</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Природа: дикие и домашние животные. Климат, погода.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roofErr w:type="spellStart"/>
      <w:r w:rsidRPr="001F665A">
        <w:rPr>
          <w:rFonts w:ascii="Times New Roman" w:hAnsi="Times New Roman" w:cs="Times New Roman"/>
          <w:sz w:val="24"/>
          <w:szCs w:val="24"/>
        </w:rPr>
        <w:t>Франкофония</w:t>
      </w:r>
      <w:proofErr w:type="spellEnd"/>
      <w:r w:rsidRPr="001F665A">
        <w:rPr>
          <w:rFonts w:ascii="Times New Roman" w:hAnsi="Times New Roman" w:cs="Times New Roman"/>
          <w:sz w:val="24"/>
          <w:szCs w:val="24"/>
        </w:rPr>
        <w:t>.</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Выдающиеся люди родной страны и страны (стран) изучаемого языка: писатели, поэты, учёные.</w:t>
      </w:r>
    </w:p>
    <w:p w:rsidR="00A62147" w:rsidRPr="001F665A" w:rsidRDefault="00A62147" w:rsidP="001F665A">
      <w:pPr>
        <w:spacing w:after="0" w:line="240" w:lineRule="auto"/>
        <w:ind w:firstLine="709"/>
        <w:jc w:val="both"/>
        <w:rPr>
          <w:rFonts w:ascii="Times New Roman" w:hAnsi="Times New Roman" w:cs="Times New Roman"/>
          <w:b/>
          <w:sz w:val="24"/>
          <w:szCs w:val="24"/>
        </w:rPr>
      </w:pPr>
      <w:r w:rsidRPr="001F665A">
        <w:rPr>
          <w:rFonts w:ascii="Times New Roman" w:hAnsi="Times New Roman" w:cs="Times New Roman"/>
          <w:b/>
          <w:sz w:val="24"/>
          <w:szCs w:val="24"/>
        </w:rPr>
        <w:t>Виды речевой деятельности.</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Говорение.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 6 классе обучающиеся продолжают развивать и совершенствовать свои устно-речевые умения на французском языке. Речевые потребности и возможности обучающихся данного возраста отражаются в специально отобранных лексико-грамматических средствах выражения. Речевое оформление каждой из задач общения усложняется по мере продвижения в изучении языка.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Коммуникативные умения диалогической речи осуществляются в следующих формах:</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1F665A">
        <w:rPr>
          <w:rFonts w:ascii="Times New Roman" w:hAnsi="Times New Roman" w:cs="Times New Roman"/>
          <w:sz w:val="24"/>
          <w:szCs w:val="24"/>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Объём диалога – до 3 реплик со стороны каждого собеседника.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Развитие коммуникативных умений монологической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повествование (сообщение);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передача содержания прочитанного текста;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краткое изложение результатов выполненной проектной работы.</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Объём монологического высказывания – 5–6 фраз.</w:t>
      </w:r>
    </w:p>
    <w:p w:rsidR="00A62147" w:rsidRPr="001F665A" w:rsidRDefault="00A62147" w:rsidP="001F665A">
      <w:pPr>
        <w:spacing w:after="0" w:line="240" w:lineRule="auto"/>
        <w:ind w:firstLine="709"/>
        <w:jc w:val="both"/>
        <w:rPr>
          <w:rFonts w:ascii="Times New Roman" w:hAnsi="Times New Roman" w:cs="Times New Roman"/>
          <w:i/>
          <w:sz w:val="24"/>
          <w:szCs w:val="24"/>
        </w:rPr>
      </w:pPr>
      <w:proofErr w:type="spellStart"/>
      <w:r w:rsidRPr="001F665A">
        <w:rPr>
          <w:rFonts w:ascii="Times New Roman" w:hAnsi="Times New Roman" w:cs="Times New Roman"/>
          <w:i/>
          <w:sz w:val="24"/>
          <w:szCs w:val="24"/>
        </w:rPr>
        <w:t>Аудирование</w:t>
      </w:r>
      <w:proofErr w:type="spellEnd"/>
      <w:r w:rsidRPr="001F665A">
        <w:rPr>
          <w:rFonts w:ascii="Times New Roman" w:hAnsi="Times New Roman" w:cs="Times New Roman"/>
          <w:i/>
          <w:sz w:val="24"/>
          <w:szCs w:val="24"/>
        </w:rPr>
        <w:t>.</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 6 классе продолжается работа по обучению восприятию на слух французской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Предъявление обучающимся материала, предназначенного для восприятия на слух, осуществляется: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1F665A">
        <w:rPr>
          <w:rFonts w:ascii="Times New Roman" w:hAnsi="Times New Roman" w:cs="Times New Roman"/>
          <w:sz w:val="24"/>
          <w:szCs w:val="24"/>
        </w:rPr>
        <w:t>аудиотекстов</w:t>
      </w:r>
      <w:proofErr w:type="spellEnd"/>
      <w:r w:rsidRPr="001F665A">
        <w:rPr>
          <w:rFonts w:ascii="Times New Roman" w:hAnsi="Times New Roman" w:cs="Times New Roman"/>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Контроль </w:t>
      </w:r>
      <w:proofErr w:type="gramStart"/>
      <w:r w:rsidRPr="001F665A">
        <w:rPr>
          <w:rFonts w:ascii="Times New Roman" w:hAnsi="Times New Roman" w:cs="Times New Roman"/>
          <w:sz w:val="24"/>
          <w:szCs w:val="24"/>
        </w:rPr>
        <w:t>понимания</w:t>
      </w:r>
      <w:proofErr w:type="gramEnd"/>
      <w:r w:rsidRPr="001F665A">
        <w:rPr>
          <w:rFonts w:ascii="Times New Roman" w:hAnsi="Times New Roman" w:cs="Times New Roman"/>
          <w:sz w:val="24"/>
          <w:szCs w:val="24"/>
        </w:rPr>
        <w:t xml:space="preserve"> прослушанного </w:t>
      </w:r>
      <w:proofErr w:type="spellStart"/>
      <w:r w:rsidRPr="001F665A">
        <w:rPr>
          <w:rFonts w:ascii="Times New Roman" w:hAnsi="Times New Roman" w:cs="Times New Roman"/>
          <w:sz w:val="24"/>
          <w:szCs w:val="24"/>
        </w:rPr>
        <w:t>аудиофрагмента</w:t>
      </w:r>
      <w:proofErr w:type="spellEnd"/>
      <w:r w:rsidRPr="001F665A">
        <w:rPr>
          <w:rFonts w:ascii="Times New Roman" w:hAnsi="Times New Roman" w:cs="Times New Roman"/>
          <w:sz w:val="24"/>
          <w:szCs w:val="24"/>
        </w:rPr>
        <w:t xml:space="preserve"> проводится при помощи несложных тестов, составленных на французском или русском языках, или с использованием иллюстративного материала. Обучающимся, например, предлагается определить, к какому рисунку относится та или иная реплика диалога. Для того, чтобы усилить обучающую функцию </w:t>
      </w:r>
      <w:proofErr w:type="spellStart"/>
      <w:r w:rsidRPr="001F665A">
        <w:rPr>
          <w:rFonts w:ascii="Times New Roman" w:hAnsi="Times New Roman" w:cs="Times New Roman"/>
          <w:sz w:val="24"/>
          <w:szCs w:val="24"/>
        </w:rPr>
        <w:t>аудирования</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аудиотекст</w:t>
      </w:r>
      <w:proofErr w:type="spellEnd"/>
      <w:r w:rsidRPr="001F665A">
        <w:rPr>
          <w:rFonts w:ascii="Times New Roman" w:hAnsi="Times New Roman" w:cs="Times New Roman"/>
          <w:sz w:val="24"/>
          <w:szCs w:val="24"/>
        </w:rPr>
        <w:t xml:space="preserve"> прослушивается повторно с использованием его письменной версии (обучающиеся слушают и следят по тексту, восстанавливая непонятые ими связующие смысловые элементы). Важной составляющей развития навыков </w:t>
      </w:r>
      <w:proofErr w:type="spellStart"/>
      <w:r w:rsidRPr="001F665A">
        <w:rPr>
          <w:rFonts w:ascii="Times New Roman" w:hAnsi="Times New Roman" w:cs="Times New Roman"/>
          <w:sz w:val="24"/>
          <w:szCs w:val="24"/>
        </w:rPr>
        <w:t>аудирования</w:t>
      </w:r>
      <w:proofErr w:type="spellEnd"/>
      <w:r w:rsidRPr="001F665A">
        <w:rPr>
          <w:rFonts w:ascii="Times New Roman" w:hAnsi="Times New Roman" w:cs="Times New Roman"/>
          <w:sz w:val="24"/>
          <w:szCs w:val="24"/>
        </w:rPr>
        <w:t xml:space="preserve"> является повторение (чёткое воспроизведение) обучающимися отдельных предложений (реплик) вслед за диктором. В некоторых случаях рекомендуется воспроизведение </w:t>
      </w:r>
      <w:proofErr w:type="spellStart"/>
      <w:r w:rsidRPr="001F665A">
        <w:rPr>
          <w:rFonts w:ascii="Times New Roman" w:hAnsi="Times New Roman" w:cs="Times New Roman"/>
          <w:sz w:val="24"/>
          <w:szCs w:val="24"/>
        </w:rPr>
        <w:t>аудиотекста</w:t>
      </w:r>
      <w:proofErr w:type="spellEnd"/>
      <w:r w:rsidRPr="001F665A">
        <w:rPr>
          <w:rFonts w:ascii="Times New Roman" w:hAnsi="Times New Roman" w:cs="Times New Roman"/>
          <w:sz w:val="24"/>
          <w:szCs w:val="24"/>
        </w:rPr>
        <w:t xml:space="preserve"> по памяти. Прослушанные диалоги разыгрываются по ролям.</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На этом этапе обучения содержание </w:t>
      </w:r>
      <w:proofErr w:type="spellStart"/>
      <w:r w:rsidRPr="001F665A">
        <w:rPr>
          <w:rFonts w:ascii="Times New Roman" w:hAnsi="Times New Roman" w:cs="Times New Roman"/>
          <w:sz w:val="24"/>
          <w:szCs w:val="24"/>
        </w:rPr>
        <w:t>аудиотекстов</w:t>
      </w:r>
      <w:proofErr w:type="spellEnd"/>
      <w:r w:rsidRPr="001F665A">
        <w:rPr>
          <w:rFonts w:ascii="Times New Roman" w:hAnsi="Times New Roman" w:cs="Times New Roman"/>
          <w:sz w:val="24"/>
          <w:szCs w:val="24"/>
        </w:rPr>
        <w:t xml:space="preserve"> совпадает с основной тематикой урока учебника. Сложные для понимания слова или словосочетания объясняются до </w:t>
      </w:r>
      <w:r w:rsidRPr="001F665A">
        <w:rPr>
          <w:rFonts w:ascii="Times New Roman" w:hAnsi="Times New Roman" w:cs="Times New Roman"/>
          <w:sz w:val="24"/>
          <w:szCs w:val="24"/>
        </w:rPr>
        <w:lastRenderedPageBreak/>
        <w:t xml:space="preserve">первого прослушивания аудиозаписи. Если контроль понимания проводится в форме теста или вопросов к содержанию </w:t>
      </w:r>
      <w:proofErr w:type="spellStart"/>
      <w:r w:rsidRPr="001F665A">
        <w:rPr>
          <w:rFonts w:ascii="Times New Roman" w:hAnsi="Times New Roman" w:cs="Times New Roman"/>
          <w:sz w:val="24"/>
          <w:szCs w:val="24"/>
        </w:rPr>
        <w:t>аудиофрагмента</w:t>
      </w:r>
      <w:proofErr w:type="spellEnd"/>
      <w:r w:rsidRPr="001F665A">
        <w:rPr>
          <w:rFonts w:ascii="Times New Roman" w:hAnsi="Times New Roman" w:cs="Times New Roman"/>
          <w:sz w:val="24"/>
          <w:szCs w:val="24"/>
        </w:rPr>
        <w:t>, то они предъявляются обучающимся в устном или письменном виде до начала прослушивания.</w:t>
      </w:r>
    </w:p>
    <w:p w:rsidR="00A62147" w:rsidRPr="001F665A" w:rsidRDefault="00A62147" w:rsidP="001F665A">
      <w:pPr>
        <w:spacing w:after="0" w:line="240" w:lineRule="auto"/>
        <w:ind w:firstLine="709"/>
        <w:jc w:val="both"/>
        <w:rPr>
          <w:rFonts w:ascii="Times New Roman" w:hAnsi="Times New Roman" w:cs="Times New Roman"/>
          <w:sz w:val="24"/>
          <w:szCs w:val="24"/>
        </w:rPr>
      </w:pPr>
      <w:proofErr w:type="spellStart"/>
      <w:r w:rsidRPr="001F665A">
        <w:rPr>
          <w:rFonts w:ascii="Times New Roman" w:hAnsi="Times New Roman" w:cs="Times New Roman"/>
          <w:sz w:val="24"/>
          <w:szCs w:val="24"/>
        </w:rPr>
        <w:t>Аудирование</w:t>
      </w:r>
      <w:proofErr w:type="spellEnd"/>
      <w:r w:rsidRPr="001F665A">
        <w:rPr>
          <w:rFonts w:ascii="Times New Roman" w:hAnsi="Times New Roman" w:cs="Times New Roman"/>
          <w:sz w:val="24"/>
          <w:szCs w:val="24"/>
        </w:rPr>
        <w:t xml:space="preserve">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62147" w:rsidRPr="001F665A" w:rsidRDefault="00A62147" w:rsidP="001F665A">
      <w:pPr>
        <w:spacing w:after="0" w:line="240" w:lineRule="auto"/>
        <w:ind w:firstLine="709"/>
        <w:jc w:val="both"/>
        <w:rPr>
          <w:rFonts w:ascii="Times New Roman" w:hAnsi="Times New Roman" w:cs="Times New Roman"/>
          <w:sz w:val="24"/>
          <w:szCs w:val="24"/>
        </w:rPr>
      </w:pPr>
      <w:proofErr w:type="spellStart"/>
      <w:r w:rsidRPr="001F665A">
        <w:rPr>
          <w:rFonts w:ascii="Times New Roman" w:hAnsi="Times New Roman" w:cs="Times New Roman"/>
          <w:sz w:val="24"/>
          <w:szCs w:val="24"/>
        </w:rPr>
        <w:t>Аудирование</w:t>
      </w:r>
      <w:proofErr w:type="spellEnd"/>
      <w:r w:rsidRPr="001F665A">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Тексты для </w:t>
      </w:r>
      <w:proofErr w:type="spellStart"/>
      <w:r w:rsidRPr="001F665A">
        <w:rPr>
          <w:rFonts w:ascii="Times New Roman" w:hAnsi="Times New Roman" w:cs="Times New Roman"/>
          <w:sz w:val="24"/>
          <w:szCs w:val="24"/>
        </w:rPr>
        <w:t>аудирования</w:t>
      </w:r>
      <w:proofErr w:type="spellEnd"/>
      <w:r w:rsidRPr="001F665A">
        <w:rPr>
          <w:rFonts w:ascii="Times New Roman" w:hAnsi="Times New Roman" w:cs="Times New Roman"/>
          <w:sz w:val="24"/>
          <w:szCs w:val="24"/>
        </w:rPr>
        <w:t>: высказывания собеседников в ситуациях повседневного общения, диалог (беседа), рассказ, сообщение информационного характера.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Время звучания текста (текстов) для </w:t>
      </w:r>
      <w:proofErr w:type="spellStart"/>
      <w:r w:rsidRPr="001F665A">
        <w:rPr>
          <w:rFonts w:ascii="Times New Roman" w:hAnsi="Times New Roman" w:cs="Times New Roman"/>
          <w:sz w:val="24"/>
          <w:szCs w:val="24"/>
        </w:rPr>
        <w:t>аудирования</w:t>
      </w:r>
      <w:proofErr w:type="spellEnd"/>
      <w:r w:rsidRPr="001F665A">
        <w:rPr>
          <w:rFonts w:ascii="Times New Roman" w:hAnsi="Times New Roman" w:cs="Times New Roman"/>
          <w:sz w:val="24"/>
          <w:szCs w:val="24"/>
        </w:rPr>
        <w:t xml:space="preserve"> – до 1 минуты.</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Смысловое чтение.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 области </w:t>
      </w:r>
      <w:proofErr w:type="gramStart"/>
      <w:r w:rsidRPr="001F665A">
        <w:rPr>
          <w:rFonts w:ascii="Times New Roman" w:hAnsi="Times New Roman" w:cs="Times New Roman"/>
          <w:sz w:val="24"/>
          <w:szCs w:val="24"/>
        </w:rPr>
        <w:t>чтения</w:t>
      </w:r>
      <w:proofErr w:type="gramEnd"/>
      <w:r w:rsidRPr="001F665A">
        <w:rPr>
          <w:rFonts w:ascii="Times New Roman" w:hAnsi="Times New Roman" w:cs="Times New Roman"/>
          <w:sz w:val="24"/>
          <w:szCs w:val="24"/>
        </w:rPr>
        <w:t xml:space="preserve"> обучающиеся продолжают развивать свои умения восприятия, понимания и интерпретации адаптированных аутентичных текстов разных жанров и стилей. Понимание смысла письменного источника информации отличается различной глубиной проникновения в его содержание, в зависимости от поставленной коммуникативной задачи.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Чтение с полным пониманием письменного источника информации предполагает умение глубоко вникнуть в текст, во все его подробности и детали. Понимание на уровне смысла (смысловое чтение) </w:t>
      </w:r>
      <w:r w:rsidR="00742C72" w:rsidRPr="001F665A">
        <w:rPr>
          <w:rFonts w:ascii="Times New Roman" w:hAnsi="Times New Roman" w:cs="Times New Roman"/>
          <w:sz w:val="24"/>
          <w:szCs w:val="24"/>
        </w:rPr>
        <w:t>предполагает,</w:t>
      </w:r>
      <w:r w:rsidRPr="001F665A">
        <w:rPr>
          <w:rFonts w:ascii="Times New Roman" w:hAnsi="Times New Roman" w:cs="Times New Roman"/>
          <w:sz w:val="24"/>
          <w:szCs w:val="24"/>
        </w:rPr>
        <w:t xml:space="preserve"> как видение конкретных действий и поступков персонажей, конкретных фактов и событий, так и осознание мотивов, причинно-следственных связей, то есть имплицитной информации.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Ознакомительное чтение имеет целью понимание общего содержания прочитанного материала, владение умением определять тему (или темы) письменного источника информации, его сюжетную или смысловую канву. Понимание общего содержания прочитанного текстового фрагмента проходит в обход несущественных деталей и некоторых незнакомых слов при активном применении языковой и контекстуальной догадки.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При поисковом чтении требуется развитие умения находить в прочитанном тексте и понимать запрашиваемую информацию.</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На данном этапе обучения происходит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Чтение с полным пониманием – полное и точное понимание информации, представленной в эксплицитной (явной) форме.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Чтение с пониманием общего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Чтение </w:t>
      </w:r>
      <w:proofErr w:type="spellStart"/>
      <w:r w:rsidRPr="001F665A">
        <w:rPr>
          <w:rFonts w:ascii="Times New Roman" w:hAnsi="Times New Roman" w:cs="Times New Roman"/>
          <w:sz w:val="24"/>
          <w:szCs w:val="24"/>
        </w:rPr>
        <w:t>несплошных</w:t>
      </w:r>
      <w:proofErr w:type="spellEnd"/>
      <w:r w:rsidRPr="001F665A">
        <w:rPr>
          <w:rFonts w:ascii="Times New Roman" w:hAnsi="Times New Roman" w:cs="Times New Roman"/>
          <w:sz w:val="24"/>
          <w:szCs w:val="24"/>
        </w:rPr>
        <w:t xml:space="preserve"> текстов (таблиц) и понимание представленной в них информации.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F665A">
        <w:rPr>
          <w:rFonts w:ascii="Times New Roman" w:hAnsi="Times New Roman" w:cs="Times New Roman"/>
          <w:sz w:val="24"/>
          <w:szCs w:val="24"/>
        </w:rPr>
        <w:t>несплошной</w:t>
      </w:r>
      <w:proofErr w:type="spellEnd"/>
      <w:r w:rsidRPr="001F665A">
        <w:rPr>
          <w:rFonts w:ascii="Times New Roman" w:hAnsi="Times New Roman" w:cs="Times New Roman"/>
          <w:sz w:val="24"/>
          <w:szCs w:val="24"/>
        </w:rPr>
        <w:t xml:space="preserve"> текст (таблица).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Объём текста (текстов) для чтения – до 160</w:t>
      </w:r>
      <w:r w:rsidR="00742C72">
        <w:rPr>
          <w:rFonts w:ascii="Times New Roman" w:hAnsi="Times New Roman" w:cs="Times New Roman"/>
          <w:sz w:val="24"/>
          <w:szCs w:val="24"/>
        </w:rPr>
        <w:t>-</w:t>
      </w:r>
      <w:r w:rsidRPr="001F665A">
        <w:rPr>
          <w:rFonts w:ascii="Times New Roman" w:hAnsi="Times New Roman" w:cs="Times New Roman"/>
          <w:sz w:val="24"/>
          <w:szCs w:val="24"/>
        </w:rPr>
        <w:t>180 слов.</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Письменная речь.</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 xml:space="preserve">Развитие письменной речи обучающихся на французском языке осуществляется, прежде всего, на основе создания традиционно близких обучающимся текстов-сообщений, текстов-писем. Они учатся оформлять свои письменные высказывания согласно принятым во французской переписке правилам написания личных писем.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Учитываются требования внешнего оформления конверта и письма, описание стандартных частей письма (дата, приветствие-обращение, начальные и заключительные речевые обороты, подпись).</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Аутентичные письменные источники информации или те, которые по форме, структуре и содержанию приближаются к ним, служат моделью для их воспроизведения обучающимися.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 создании связного письменного высказывания немаловажную роль играют разного рода подготовительные упражнения речевого и неречевого характера, целью которых является не только отработка употребления тех или иных языковых структур, но и дальнейшая способность обучающихся гибко оперировать изученным языковым материалом в составлении письменного текстового документа.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Развитие умений письменной речи: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создание небольшого письменного высказывания с использованием образца, плана, иллюстраций (объём письменного высказывания – до 50 слов).</w:t>
      </w:r>
    </w:p>
    <w:p w:rsidR="00A62147" w:rsidRPr="001F665A" w:rsidRDefault="00A62147" w:rsidP="001F665A">
      <w:pPr>
        <w:spacing w:after="0" w:line="240" w:lineRule="auto"/>
        <w:ind w:firstLine="709"/>
        <w:jc w:val="both"/>
        <w:rPr>
          <w:rFonts w:ascii="Times New Roman" w:hAnsi="Times New Roman" w:cs="Times New Roman"/>
          <w:b/>
          <w:sz w:val="24"/>
          <w:szCs w:val="24"/>
        </w:rPr>
      </w:pPr>
      <w:r w:rsidRPr="001F665A">
        <w:rPr>
          <w:rFonts w:ascii="Times New Roman" w:hAnsi="Times New Roman" w:cs="Times New Roman"/>
          <w:b/>
          <w:sz w:val="24"/>
          <w:szCs w:val="24"/>
        </w:rPr>
        <w:t>Языковые навыки и умения.</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Фонетическая сторона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Объём текста для чтения вслух – до 70 слов.</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Орфография и пунктуация.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Правильное написание изученных слов.</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Лексическая сторона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В основу отбора и использования лексического материала положена, с одной стороны, речевая потребность обучающихся данного возраста (в том числе и на родном </w:t>
      </w:r>
      <w:r w:rsidRPr="001F665A">
        <w:rPr>
          <w:rFonts w:ascii="Times New Roman" w:hAnsi="Times New Roman" w:cs="Times New Roman"/>
          <w:sz w:val="24"/>
          <w:szCs w:val="24"/>
        </w:rPr>
        <w:lastRenderedPageBreak/>
        <w:t xml:space="preserve">языке), с другой стороны, обогащение лексического запаса связано с расширением ситуативно-тематического диапазона речи обучающихся на французском языке. Темы и сферы общения приведены в соответствие с общеевропейскими требованиями, а также с требованиями отечественных стандартов и программ по иностранным языкам. </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Умения и навыки лексического оформления речи совершенствуются путём обеспечения частого употребления новых и ранее пройденных лексических единиц в неречевых и речевых упражнениях на основе и в связи с письменным и (или) звучащим источником информации. Расширение словаря, предназначенного для активного и пассивного усвоения, идёт одновременно с распознаванием и употреблением в устной и письменной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Распознавание в устной речи и письменном тексте 550 лексических единиц и правильное употребление в устной и письменной речи 450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Распознавание и употребление в устной речи и письменном тексте: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изученных синонимов, антонимов и интернациональных слов;</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изученных слов и словосочетаний (коннекторов речи) для обеспечения логики и связности высказывания.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Обучающиеся распознают в устной речи и письменном тексте и образуют родственные слова с использованием аффиксации:</w:t>
      </w:r>
    </w:p>
    <w:p w:rsidR="00A62147" w:rsidRPr="001F665A" w:rsidRDefault="00A62147" w:rsidP="001F665A">
      <w:pPr>
        <w:spacing w:after="0" w:line="240" w:lineRule="auto"/>
        <w:ind w:firstLine="709"/>
        <w:jc w:val="both"/>
        <w:rPr>
          <w:rFonts w:ascii="Times New Roman" w:hAnsi="Times New Roman" w:cs="Times New Roman"/>
          <w:sz w:val="24"/>
          <w:szCs w:val="24"/>
          <w:lang w:val="en-US"/>
        </w:rPr>
      </w:pPr>
      <w:r w:rsidRPr="001F665A">
        <w:rPr>
          <w:rFonts w:ascii="Times New Roman" w:hAnsi="Times New Roman" w:cs="Times New Roman"/>
          <w:sz w:val="24"/>
          <w:szCs w:val="24"/>
        </w:rPr>
        <w:t>имён</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существительных</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с</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помощью</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суффиксов</w:t>
      </w:r>
      <w:r w:rsidRPr="001F665A">
        <w:rPr>
          <w:rFonts w:ascii="Times New Roman" w:hAnsi="Times New Roman" w:cs="Times New Roman"/>
          <w:sz w:val="24"/>
          <w:szCs w:val="24"/>
          <w:lang w:val="en-US"/>
        </w:rPr>
        <w:t xml:space="preserve"> -</w:t>
      </w:r>
      <w:proofErr w:type="spellStart"/>
      <w:r w:rsidRPr="001F665A">
        <w:rPr>
          <w:rFonts w:ascii="Times New Roman" w:hAnsi="Times New Roman" w:cs="Times New Roman"/>
          <w:sz w:val="24"/>
          <w:szCs w:val="24"/>
          <w:lang w:val="en-US"/>
        </w:rPr>
        <w:t>teur</w:t>
      </w:r>
      <w:proofErr w:type="spellEnd"/>
      <w:r w:rsidRPr="001F665A">
        <w:rPr>
          <w:rFonts w:ascii="Times New Roman" w:hAnsi="Times New Roman" w:cs="Times New Roman"/>
          <w:sz w:val="24"/>
          <w:szCs w:val="24"/>
          <w:lang w:val="en-US"/>
        </w:rPr>
        <w:t>/-trice, -</w:t>
      </w:r>
      <w:proofErr w:type="spellStart"/>
      <w:r w:rsidRPr="001F665A">
        <w:rPr>
          <w:rFonts w:ascii="Times New Roman" w:hAnsi="Times New Roman" w:cs="Times New Roman"/>
          <w:sz w:val="24"/>
          <w:szCs w:val="24"/>
          <w:lang w:val="en-US"/>
        </w:rPr>
        <w:t>ain</w:t>
      </w:r>
      <w:proofErr w:type="spellEnd"/>
      <w:r w:rsidRPr="001F665A">
        <w:rPr>
          <w:rFonts w:ascii="Times New Roman" w:hAnsi="Times New Roman" w:cs="Times New Roman"/>
          <w:sz w:val="24"/>
          <w:szCs w:val="24"/>
          <w:lang w:val="en-US"/>
        </w:rPr>
        <w:t>/-</w:t>
      </w:r>
      <w:proofErr w:type="spellStart"/>
      <w:r w:rsidRPr="001F665A">
        <w:rPr>
          <w:rFonts w:ascii="Times New Roman" w:hAnsi="Times New Roman" w:cs="Times New Roman"/>
          <w:sz w:val="24"/>
          <w:szCs w:val="24"/>
          <w:lang w:val="en-US"/>
        </w:rPr>
        <w:t>aine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ette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ique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iste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isme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tion</w:t>
      </w:r>
      <w:proofErr w:type="spellEnd"/>
      <w:r w:rsidRPr="001F665A">
        <w:rPr>
          <w:rFonts w:ascii="Times New Roman" w:hAnsi="Times New Roman" w:cs="Times New Roman"/>
          <w:sz w:val="24"/>
          <w:szCs w:val="24"/>
          <w:lang w:val="en-US"/>
        </w:rPr>
        <w:t>/-</w:t>
      </w:r>
      <w:proofErr w:type="spellStart"/>
      <w:r w:rsidRPr="001F665A">
        <w:rPr>
          <w:rFonts w:ascii="Times New Roman" w:hAnsi="Times New Roman" w:cs="Times New Roman"/>
          <w:sz w:val="24"/>
          <w:szCs w:val="24"/>
          <w:lang w:val="en-US"/>
        </w:rPr>
        <w:t>sion</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ture</w:t>
      </w:r>
      <w:proofErr w:type="spellEnd"/>
      <w:r w:rsidRPr="001F665A">
        <w:rPr>
          <w:rFonts w:ascii="Times New Roman" w:hAnsi="Times New Roman" w:cs="Times New Roman"/>
          <w:sz w:val="24"/>
          <w:szCs w:val="24"/>
          <w:lang w:val="en-US"/>
        </w:rPr>
        <w:t>;</w:t>
      </w:r>
    </w:p>
    <w:p w:rsidR="00A62147" w:rsidRPr="001F665A" w:rsidRDefault="00A62147" w:rsidP="001F665A">
      <w:pPr>
        <w:spacing w:after="0" w:line="240" w:lineRule="auto"/>
        <w:ind w:firstLine="709"/>
        <w:jc w:val="both"/>
        <w:rPr>
          <w:rFonts w:ascii="Times New Roman" w:hAnsi="Times New Roman" w:cs="Times New Roman"/>
          <w:sz w:val="24"/>
          <w:szCs w:val="24"/>
          <w:lang w:val="en-US"/>
        </w:rPr>
      </w:pPr>
      <w:r w:rsidRPr="001F665A">
        <w:rPr>
          <w:rFonts w:ascii="Times New Roman" w:hAnsi="Times New Roman" w:cs="Times New Roman"/>
          <w:sz w:val="24"/>
          <w:szCs w:val="24"/>
        </w:rPr>
        <w:t>имён</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прилагательных</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с</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помощью</w:t>
      </w:r>
      <w:r w:rsidRPr="001F665A">
        <w:rPr>
          <w:rFonts w:ascii="Times New Roman" w:hAnsi="Times New Roman" w:cs="Times New Roman"/>
          <w:sz w:val="24"/>
          <w:szCs w:val="24"/>
          <w:lang w:val="en-US"/>
        </w:rPr>
        <w:t xml:space="preserve"> </w:t>
      </w:r>
      <w:r w:rsidRPr="001F665A">
        <w:rPr>
          <w:rFonts w:ascii="Times New Roman" w:hAnsi="Times New Roman" w:cs="Times New Roman"/>
          <w:sz w:val="24"/>
          <w:szCs w:val="24"/>
        </w:rPr>
        <w:t>суффиксов</w:t>
      </w:r>
      <w:r w:rsidRPr="001F665A">
        <w:rPr>
          <w:rFonts w:ascii="Times New Roman" w:hAnsi="Times New Roman" w:cs="Times New Roman"/>
          <w:sz w:val="24"/>
          <w:szCs w:val="24"/>
          <w:lang w:val="en-US"/>
        </w:rPr>
        <w:t xml:space="preserve"> -</w:t>
      </w:r>
      <w:proofErr w:type="spellStart"/>
      <w:r w:rsidRPr="001F665A">
        <w:rPr>
          <w:rFonts w:ascii="Times New Roman" w:hAnsi="Times New Roman" w:cs="Times New Roman"/>
          <w:sz w:val="24"/>
          <w:szCs w:val="24"/>
          <w:lang w:val="en-US"/>
        </w:rPr>
        <w:t>ain</w:t>
      </w:r>
      <w:proofErr w:type="spellEnd"/>
      <w:r w:rsidRPr="001F665A">
        <w:rPr>
          <w:rFonts w:ascii="Times New Roman" w:hAnsi="Times New Roman" w:cs="Times New Roman"/>
          <w:sz w:val="24"/>
          <w:szCs w:val="24"/>
          <w:lang w:val="en-US"/>
        </w:rPr>
        <w:t xml:space="preserve">/- </w:t>
      </w:r>
      <w:proofErr w:type="spellStart"/>
      <w:r w:rsidRPr="001F665A">
        <w:rPr>
          <w:rFonts w:ascii="Times New Roman" w:hAnsi="Times New Roman" w:cs="Times New Roman"/>
          <w:sz w:val="24"/>
          <w:szCs w:val="24"/>
          <w:lang w:val="en-US"/>
        </w:rPr>
        <w:t>aine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ique</w:t>
      </w:r>
      <w:proofErr w:type="spellEnd"/>
      <w:r w:rsidRPr="001F665A">
        <w:rPr>
          <w:rFonts w:ascii="Times New Roman" w:hAnsi="Times New Roman" w:cs="Times New Roman"/>
          <w:sz w:val="24"/>
          <w:szCs w:val="24"/>
          <w:lang w:val="en-US"/>
        </w:rPr>
        <w:t>, -ant, -</w:t>
      </w:r>
      <w:proofErr w:type="spellStart"/>
      <w:r w:rsidRPr="001F665A">
        <w:rPr>
          <w:rFonts w:ascii="Times New Roman" w:hAnsi="Times New Roman" w:cs="Times New Roman"/>
          <w:sz w:val="24"/>
          <w:szCs w:val="24"/>
          <w:lang w:val="en-US"/>
        </w:rPr>
        <w:t>aire</w:t>
      </w:r>
      <w:proofErr w:type="spellEnd"/>
      <w:r w:rsidRPr="001F665A">
        <w:rPr>
          <w:rFonts w:ascii="Times New Roman" w:hAnsi="Times New Roman" w:cs="Times New Roman"/>
          <w:sz w:val="24"/>
          <w:szCs w:val="24"/>
          <w:lang w:val="en-US"/>
        </w:rPr>
        <w:t>; -</w:t>
      </w:r>
      <w:proofErr w:type="spellStart"/>
      <w:r w:rsidRPr="001F665A">
        <w:rPr>
          <w:rFonts w:ascii="Times New Roman" w:hAnsi="Times New Roman" w:cs="Times New Roman"/>
          <w:sz w:val="24"/>
          <w:szCs w:val="24"/>
          <w:lang w:val="en-US"/>
        </w:rPr>
        <w:t>ible</w:t>
      </w:r>
      <w:proofErr w:type="spellEnd"/>
      <w:r w:rsidRPr="001F665A">
        <w:rPr>
          <w:rFonts w:ascii="Times New Roman" w:hAnsi="Times New Roman" w:cs="Times New Roman"/>
          <w:sz w:val="24"/>
          <w:szCs w:val="24"/>
          <w:lang w:val="en-US"/>
        </w:rPr>
        <w:t>, -able;</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наречий с помощью суффикса -</w:t>
      </w:r>
      <w:proofErr w:type="spellStart"/>
      <w:r w:rsidRPr="001F665A">
        <w:rPr>
          <w:rFonts w:ascii="Times New Roman" w:hAnsi="Times New Roman" w:cs="Times New Roman"/>
          <w:sz w:val="24"/>
          <w:szCs w:val="24"/>
        </w:rPr>
        <w:t>ment</w:t>
      </w:r>
      <w:proofErr w:type="spellEnd"/>
      <w:r w:rsidRPr="001F665A">
        <w:rPr>
          <w:rFonts w:ascii="Times New Roman" w:hAnsi="Times New Roman" w:cs="Times New Roman"/>
          <w:sz w:val="24"/>
          <w:szCs w:val="24"/>
        </w:rPr>
        <w:t>;</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глаголов с помощью префиксов </w:t>
      </w:r>
      <w:proofErr w:type="spellStart"/>
      <w:r w:rsidRPr="001F665A">
        <w:rPr>
          <w:rFonts w:ascii="Times New Roman" w:hAnsi="Times New Roman" w:cs="Times New Roman"/>
          <w:sz w:val="24"/>
          <w:szCs w:val="24"/>
        </w:rPr>
        <w:t>re</w:t>
      </w:r>
      <w:proofErr w:type="spellEnd"/>
      <w:r w:rsidRPr="001F665A">
        <w:rPr>
          <w:rFonts w:ascii="Times New Roman" w:hAnsi="Times New Roman" w:cs="Times New Roman"/>
          <w:sz w:val="24"/>
          <w:szCs w:val="24"/>
        </w:rPr>
        <w:t>-/</w:t>
      </w:r>
      <w:proofErr w:type="spellStart"/>
      <w:r w:rsidRPr="001F665A">
        <w:rPr>
          <w:rFonts w:ascii="Times New Roman" w:hAnsi="Times New Roman" w:cs="Times New Roman"/>
          <w:sz w:val="24"/>
          <w:szCs w:val="24"/>
        </w:rPr>
        <w:t>ré</w:t>
      </w:r>
      <w:proofErr w:type="spellEnd"/>
      <w:r w:rsidRPr="001F665A">
        <w:rPr>
          <w:rFonts w:ascii="Times New Roman" w:hAnsi="Times New Roman" w:cs="Times New Roman"/>
          <w:sz w:val="24"/>
          <w:szCs w:val="24"/>
        </w:rPr>
        <w:t>-, r-.</w:t>
      </w:r>
    </w:p>
    <w:p w:rsidR="00A62147" w:rsidRPr="001F665A" w:rsidRDefault="00A62147" w:rsidP="001F665A">
      <w:pPr>
        <w:spacing w:after="0" w:line="240" w:lineRule="auto"/>
        <w:ind w:firstLine="709"/>
        <w:jc w:val="both"/>
        <w:rPr>
          <w:rFonts w:ascii="Times New Roman" w:hAnsi="Times New Roman" w:cs="Times New Roman"/>
          <w:i/>
          <w:sz w:val="24"/>
          <w:szCs w:val="24"/>
        </w:rPr>
      </w:pPr>
      <w:r w:rsidRPr="001F665A">
        <w:rPr>
          <w:rFonts w:ascii="Times New Roman" w:hAnsi="Times New Roman" w:cs="Times New Roman"/>
          <w:i/>
          <w:sz w:val="24"/>
          <w:szCs w:val="24"/>
        </w:rPr>
        <w:t>Грамматическая сторона речи.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Распознавание и употребление в устной речи и письменном тексте изученных морфологических и синтаксических конструкций французского языка. Обучающиеся должны получить представление и научиться применять в речи (устной и письменной) следующие правила практической грамматики французского языка:</w:t>
      </w:r>
    </w:p>
    <w:p w:rsidR="00A62147" w:rsidRPr="001F665A" w:rsidRDefault="00A62147" w:rsidP="001F665A">
      <w:pPr>
        <w:spacing w:after="0" w:line="240" w:lineRule="auto"/>
        <w:ind w:firstLine="709"/>
        <w:jc w:val="both"/>
        <w:rPr>
          <w:rFonts w:ascii="Times New Roman" w:hAnsi="Times New Roman" w:cs="Times New Roman"/>
          <w:sz w:val="24"/>
          <w:szCs w:val="24"/>
        </w:rPr>
      </w:pPr>
      <w:proofErr w:type="spellStart"/>
      <w:r w:rsidRPr="001F665A">
        <w:rPr>
          <w:rFonts w:ascii="Times New Roman" w:hAnsi="Times New Roman" w:cs="Times New Roman"/>
          <w:sz w:val="24"/>
          <w:szCs w:val="24"/>
        </w:rPr>
        <w:t>futur</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proche</w:t>
      </w:r>
      <w:proofErr w:type="spellEnd"/>
      <w:r w:rsidRPr="001F665A">
        <w:rPr>
          <w:rFonts w:ascii="Times New Roman" w:hAnsi="Times New Roman" w:cs="Times New Roman"/>
          <w:sz w:val="24"/>
          <w:szCs w:val="24"/>
        </w:rPr>
        <w:t xml:space="preserve"> (ближайшее будущее время): повторение и активизация;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личные </w:t>
      </w:r>
      <w:proofErr w:type="spellStart"/>
      <w:r w:rsidRPr="001F665A">
        <w:rPr>
          <w:rFonts w:ascii="Times New Roman" w:hAnsi="Times New Roman" w:cs="Times New Roman"/>
          <w:sz w:val="24"/>
          <w:szCs w:val="24"/>
        </w:rPr>
        <w:t>приглагольные</w:t>
      </w:r>
      <w:proofErr w:type="spellEnd"/>
      <w:r w:rsidRPr="001F665A">
        <w:rPr>
          <w:rFonts w:ascii="Times New Roman" w:hAnsi="Times New Roman" w:cs="Times New Roman"/>
          <w:sz w:val="24"/>
          <w:szCs w:val="24"/>
        </w:rPr>
        <w:t xml:space="preserve"> местоимения в роли прямого дополнения (</w:t>
      </w:r>
      <w:proofErr w:type="spellStart"/>
      <w:r w:rsidRPr="001F665A">
        <w:rPr>
          <w:rFonts w:ascii="Times New Roman" w:hAnsi="Times New Roman" w:cs="Times New Roman"/>
          <w:sz w:val="24"/>
          <w:szCs w:val="24"/>
        </w:rPr>
        <w:t>me</w:t>
      </w:r>
      <w:proofErr w:type="spellEnd"/>
      <w:r w:rsidRPr="001F665A">
        <w:rPr>
          <w:rFonts w:ascii="Times New Roman" w:hAnsi="Times New Roman" w:cs="Times New Roman"/>
          <w:sz w:val="24"/>
          <w:szCs w:val="24"/>
        </w:rPr>
        <w:t xml:space="preserve">, m’, </w:t>
      </w:r>
      <w:proofErr w:type="spellStart"/>
      <w:r w:rsidRPr="001F665A">
        <w:rPr>
          <w:rFonts w:ascii="Times New Roman" w:hAnsi="Times New Roman" w:cs="Times New Roman"/>
          <w:sz w:val="24"/>
          <w:szCs w:val="24"/>
        </w:rPr>
        <w:t>te</w:t>
      </w:r>
      <w:proofErr w:type="spellEnd"/>
      <w:r w:rsidRPr="001F665A">
        <w:rPr>
          <w:rFonts w:ascii="Times New Roman" w:hAnsi="Times New Roman" w:cs="Times New Roman"/>
          <w:sz w:val="24"/>
          <w:szCs w:val="24"/>
        </w:rPr>
        <w:t xml:space="preserve">, t’, </w:t>
      </w:r>
      <w:proofErr w:type="spellStart"/>
      <w:r w:rsidRPr="001F665A">
        <w:rPr>
          <w:rFonts w:ascii="Times New Roman" w:hAnsi="Times New Roman" w:cs="Times New Roman"/>
          <w:sz w:val="24"/>
          <w:szCs w:val="24"/>
        </w:rPr>
        <w:t>le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la</w:t>
      </w:r>
      <w:proofErr w:type="spellEnd"/>
      <w:r w:rsidRPr="001F665A">
        <w:rPr>
          <w:rFonts w:ascii="Times New Roman" w:hAnsi="Times New Roman" w:cs="Times New Roman"/>
          <w:sz w:val="24"/>
          <w:szCs w:val="24"/>
        </w:rPr>
        <w:t xml:space="preserve"> l’, </w:t>
      </w:r>
      <w:proofErr w:type="spellStart"/>
      <w:r w:rsidRPr="001F665A">
        <w:rPr>
          <w:rFonts w:ascii="Times New Roman" w:hAnsi="Times New Roman" w:cs="Times New Roman"/>
          <w:sz w:val="24"/>
          <w:szCs w:val="24"/>
        </w:rPr>
        <w:t>nous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vous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les</w:t>
      </w:r>
      <w:proofErr w:type="spellEnd"/>
      <w:r w:rsidRPr="001F665A">
        <w:rPr>
          <w:rFonts w:ascii="Times New Roman" w:hAnsi="Times New Roman" w:cs="Times New Roman"/>
          <w:sz w:val="24"/>
          <w:szCs w:val="24"/>
        </w:rPr>
        <w:t>);</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личные </w:t>
      </w:r>
      <w:proofErr w:type="spellStart"/>
      <w:r w:rsidRPr="001F665A">
        <w:rPr>
          <w:rFonts w:ascii="Times New Roman" w:hAnsi="Times New Roman" w:cs="Times New Roman"/>
          <w:sz w:val="24"/>
          <w:szCs w:val="24"/>
        </w:rPr>
        <w:t>приглагольные</w:t>
      </w:r>
      <w:proofErr w:type="spellEnd"/>
      <w:r w:rsidRPr="001F665A">
        <w:rPr>
          <w:rFonts w:ascii="Times New Roman" w:hAnsi="Times New Roman" w:cs="Times New Roman"/>
          <w:sz w:val="24"/>
          <w:szCs w:val="24"/>
        </w:rPr>
        <w:t xml:space="preserve"> местоимения в роли косвенного дополнения (</w:t>
      </w:r>
      <w:proofErr w:type="spellStart"/>
      <w:r w:rsidRPr="001F665A">
        <w:rPr>
          <w:rFonts w:ascii="Times New Roman" w:hAnsi="Times New Roman" w:cs="Times New Roman"/>
          <w:sz w:val="24"/>
          <w:szCs w:val="24"/>
        </w:rPr>
        <w:t>me</w:t>
      </w:r>
      <w:proofErr w:type="spellEnd"/>
      <w:r w:rsidRPr="001F665A">
        <w:rPr>
          <w:rFonts w:ascii="Times New Roman" w:hAnsi="Times New Roman" w:cs="Times New Roman"/>
          <w:sz w:val="24"/>
          <w:szCs w:val="24"/>
        </w:rPr>
        <w:t xml:space="preserve">, m’, </w:t>
      </w:r>
      <w:proofErr w:type="spellStart"/>
      <w:r w:rsidRPr="001F665A">
        <w:rPr>
          <w:rFonts w:ascii="Times New Roman" w:hAnsi="Times New Roman" w:cs="Times New Roman"/>
          <w:sz w:val="24"/>
          <w:szCs w:val="24"/>
        </w:rPr>
        <w:t>te</w:t>
      </w:r>
      <w:proofErr w:type="spellEnd"/>
      <w:r w:rsidRPr="001F665A">
        <w:rPr>
          <w:rFonts w:ascii="Times New Roman" w:hAnsi="Times New Roman" w:cs="Times New Roman"/>
          <w:sz w:val="24"/>
          <w:szCs w:val="24"/>
        </w:rPr>
        <w:t xml:space="preserve">, t’, </w:t>
      </w:r>
      <w:proofErr w:type="spellStart"/>
      <w:r w:rsidRPr="001F665A">
        <w:rPr>
          <w:rFonts w:ascii="Times New Roman" w:hAnsi="Times New Roman" w:cs="Times New Roman"/>
          <w:sz w:val="24"/>
          <w:szCs w:val="24"/>
        </w:rPr>
        <w:t>lui</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nous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vous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leur</w:t>
      </w:r>
      <w:proofErr w:type="spellEnd"/>
      <w:r w:rsidRPr="001F665A">
        <w:rPr>
          <w:rFonts w:ascii="Times New Roman" w:hAnsi="Times New Roman" w:cs="Times New Roman"/>
          <w:sz w:val="24"/>
          <w:szCs w:val="24"/>
        </w:rPr>
        <w:t>);</w:t>
      </w:r>
    </w:p>
    <w:p w:rsidR="00A62147" w:rsidRPr="001F665A" w:rsidRDefault="00A62147"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частичный</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артикль</w:t>
      </w:r>
      <w:r w:rsidRPr="001F665A">
        <w:rPr>
          <w:rFonts w:ascii="Times New Roman" w:hAnsi="Times New Roman" w:cs="Times New Roman"/>
          <w:sz w:val="24"/>
          <w:szCs w:val="24"/>
          <w:lang w:val="fr-FR"/>
        </w:rPr>
        <w:t xml:space="preserve"> (du, de la, de l’);</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вопросительное предложение;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употребление частичного артикля в устойчивых словосочетаниях с глаголом </w:t>
      </w:r>
      <w:proofErr w:type="spellStart"/>
      <w:r w:rsidRPr="001F665A">
        <w:rPr>
          <w:rFonts w:ascii="Times New Roman" w:hAnsi="Times New Roman" w:cs="Times New Roman"/>
          <w:sz w:val="24"/>
          <w:szCs w:val="24"/>
        </w:rPr>
        <w:t>faire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faire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du</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sport</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faire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la</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musique</w:t>
      </w:r>
      <w:proofErr w:type="spellEnd"/>
      <w:r w:rsidRPr="001F665A">
        <w:rPr>
          <w:rFonts w:ascii="Times New Roman" w:hAnsi="Times New Roman" w:cs="Times New Roman"/>
          <w:sz w:val="24"/>
          <w:szCs w:val="24"/>
        </w:rPr>
        <w:t xml:space="preserve"> и другие);</w:t>
      </w:r>
    </w:p>
    <w:p w:rsidR="00A62147" w:rsidRPr="001F665A" w:rsidRDefault="00A62147"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род</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прилагательных</w:t>
      </w:r>
      <w:r w:rsidRPr="001F665A">
        <w:rPr>
          <w:rFonts w:ascii="Times New Roman" w:hAnsi="Times New Roman" w:cs="Times New Roman"/>
          <w:sz w:val="24"/>
          <w:szCs w:val="24"/>
          <w:lang w:val="fr-FR"/>
        </w:rPr>
        <w:t xml:space="preserve"> (gentil/gentille, intelligent/intelligente, paresseux/paresseuse </w:t>
      </w:r>
      <w:r w:rsidRPr="001F665A">
        <w:rPr>
          <w:rFonts w:ascii="Times New Roman" w:hAnsi="Times New Roman" w:cs="Times New Roman"/>
          <w:sz w:val="24"/>
          <w:szCs w:val="24"/>
        </w:rPr>
        <w:t>и</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другие</w:t>
      </w:r>
      <w:r w:rsidRPr="001F665A">
        <w:rPr>
          <w:rFonts w:ascii="Times New Roman" w:hAnsi="Times New Roman" w:cs="Times New Roman"/>
          <w:sz w:val="24"/>
          <w:szCs w:val="24"/>
          <w:lang w:val="fr-FR"/>
        </w:rPr>
        <w:t>);</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некоторые случаи употребления местоимения </w:t>
      </w:r>
      <w:proofErr w:type="spellStart"/>
      <w:r w:rsidRPr="001F665A">
        <w:rPr>
          <w:rFonts w:ascii="Times New Roman" w:hAnsi="Times New Roman" w:cs="Times New Roman"/>
          <w:sz w:val="24"/>
          <w:szCs w:val="24"/>
        </w:rPr>
        <w:t>en</w:t>
      </w:r>
      <w:proofErr w:type="spellEnd"/>
      <w:r w:rsidRPr="001F665A">
        <w:rPr>
          <w:rFonts w:ascii="Times New Roman" w:hAnsi="Times New Roman" w:cs="Times New Roman"/>
          <w:sz w:val="24"/>
          <w:szCs w:val="24"/>
        </w:rPr>
        <w:t xml:space="preserve"> (замена существительного с предлогом </w:t>
      </w:r>
      <w:proofErr w:type="spellStart"/>
      <w:r w:rsidRPr="001F665A">
        <w:rPr>
          <w:rFonts w:ascii="Times New Roman" w:hAnsi="Times New Roman" w:cs="Times New Roman"/>
          <w:sz w:val="24"/>
          <w:szCs w:val="24"/>
        </w:rPr>
        <w:t>de</w:t>
      </w:r>
      <w:proofErr w:type="spellEnd"/>
      <w:r w:rsidRPr="001F665A">
        <w:rPr>
          <w:rFonts w:ascii="Times New Roman" w:hAnsi="Times New Roman" w:cs="Times New Roman"/>
          <w:sz w:val="24"/>
          <w:szCs w:val="24"/>
        </w:rPr>
        <w:t>, замена существительного с частичным артиклем, замена существительного, которому предшествует количественное числительное);</w:t>
      </w:r>
    </w:p>
    <w:p w:rsidR="00A62147" w:rsidRPr="001F665A" w:rsidRDefault="00A62147" w:rsidP="001F665A">
      <w:pPr>
        <w:spacing w:after="0" w:line="240" w:lineRule="auto"/>
        <w:ind w:firstLine="709"/>
        <w:jc w:val="both"/>
        <w:rPr>
          <w:rFonts w:ascii="Times New Roman" w:hAnsi="Times New Roman" w:cs="Times New Roman"/>
          <w:sz w:val="24"/>
          <w:szCs w:val="24"/>
        </w:rPr>
      </w:pPr>
      <w:proofErr w:type="spellStart"/>
      <w:r w:rsidRPr="001F665A">
        <w:rPr>
          <w:rFonts w:ascii="Times New Roman" w:hAnsi="Times New Roman" w:cs="Times New Roman"/>
          <w:sz w:val="24"/>
          <w:szCs w:val="24"/>
        </w:rPr>
        <w:t>imparfait</w:t>
      </w:r>
      <w:proofErr w:type="spellEnd"/>
      <w:r w:rsidRPr="001F665A">
        <w:rPr>
          <w:rFonts w:ascii="Times New Roman" w:hAnsi="Times New Roman" w:cs="Times New Roman"/>
          <w:sz w:val="24"/>
          <w:szCs w:val="24"/>
        </w:rPr>
        <w:t xml:space="preserve"> (прошедшее время), его образование;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употребление </w:t>
      </w:r>
      <w:proofErr w:type="spellStart"/>
      <w:r w:rsidRPr="001F665A">
        <w:rPr>
          <w:rFonts w:ascii="Times New Roman" w:hAnsi="Times New Roman" w:cs="Times New Roman"/>
          <w:sz w:val="24"/>
          <w:szCs w:val="24"/>
        </w:rPr>
        <w:t>imparfait</w:t>
      </w:r>
      <w:proofErr w:type="spellEnd"/>
      <w:r w:rsidRPr="001F665A">
        <w:rPr>
          <w:rFonts w:ascii="Times New Roman" w:hAnsi="Times New Roman" w:cs="Times New Roman"/>
          <w:sz w:val="24"/>
          <w:szCs w:val="24"/>
        </w:rPr>
        <w:t>: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и другое, для обозначения действий привычных или повторяющихся в прошлом;</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степени сравнения прилагательных (сравнительная и превосходная), особые формы степеней сравнения;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lastRenderedPageBreak/>
        <w:t>согласование времён изъявительного наклонения, косвенная речь (</w:t>
      </w:r>
      <w:proofErr w:type="spellStart"/>
      <w:r w:rsidRPr="001F665A">
        <w:rPr>
          <w:rFonts w:ascii="Times New Roman" w:hAnsi="Times New Roman" w:cs="Times New Roman"/>
          <w:sz w:val="24"/>
          <w:szCs w:val="24"/>
        </w:rPr>
        <w:t>concordance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des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temps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l’indicatif</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discours</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indirect</w:t>
      </w:r>
      <w:proofErr w:type="spellEnd"/>
      <w:r w:rsidRPr="001F665A">
        <w:rPr>
          <w:rFonts w:ascii="Times New Roman" w:hAnsi="Times New Roman" w:cs="Times New Roman"/>
          <w:sz w:val="24"/>
          <w:szCs w:val="24"/>
        </w:rPr>
        <w:t>), время действия главного предложения – настоящее;</w:t>
      </w:r>
    </w:p>
    <w:p w:rsidR="00A62147" w:rsidRPr="001F665A" w:rsidRDefault="00A62147"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относительные</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местоимения</w:t>
      </w:r>
      <w:r w:rsidRPr="001F665A">
        <w:rPr>
          <w:rFonts w:ascii="Times New Roman" w:hAnsi="Times New Roman" w:cs="Times New Roman"/>
          <w:sz w:val="24"/>
          <w:szCs w:val="24"/>
          <w:lang w:val="fr-FR"/>
        </w:rPr>
        <w:t xml:space="preserve"> qui </w:t>
      </w:r>
      <w:r w:rsidRPr="001F665A">
        <w:rPr>
          <w:rFonts w:ascii="Times New Roman" w:hAnsi="Times New Roman" w:cs="Times New Roman"/>
          <w:sz w:val="24"/>
          <w:szCs w:val="24"/>
        </w:rPr>
        <w:t>и</w:t>
      </w:r>
      <w:r w:rsidRPr="001F665A">
        <w:rPr>
          <w:rFonts w:ascii="Times New Roman" w:hAnsi="Times New Roman" w:cs="Times New Roman"/>
          <w:sz w:val="24"/>
          <w:szCs w:val="24"/>
          <w:lang w:val="fr-FR"/>
        </w:rPr>
        <w:t xml:space="preserve"> que (pronoms relatifs simples qui et que);</w:t>
      </w:r>
    </w:p>
    <w:p w:rsidR="00A62147" w:rsidRPr="001F665A" w:rsidRDefault="00A62147" w:rsidP="001F665A">
      <w:pPr>
        <w:spacing w:after="0" w:line="240" w:lineRule="auto"/>
        <w:ind w:firstLine="709"/>
        <w:jc w:val="both"/>
        <w:rPr>
          <w:rFonts w:ascii="Times New Roman" w:hAnsi="Times New Roman" w:cs="Times New Roman"/>
          <w:sz w:val="24"/>
          <w:szCs w:val="24"/>
          <w:lang w:val="fr-FR"/>
        </w:rPr>
      </w:pPr>
      <w:r w:rsidRPr="001F665A">
        <w:rPr>
          <w:rFonts w:ascii="Times New Roman" w:hAnsi="Times New Roman" w:cs="Times New Roman"/>
          <w:sz w:val="24"/>
          <w:szCs w:val="24"/>
        </w:rPr>
        <w:t>выделительные</w:t>
      </w:r>
      <w:r w:rsidRPr="001F665A">
        <w:rPr>
          <w:rFonts w:ascii="Times New Roman" w:hAnsi="Times New Roman" w:cs="Times New Roman"/>
          <w:sz w:val="24"/>
          <w:szCs w:val="24"/>
          <w:lang w:val="fr-FR"/>
        </w:rPr>
        <w:t xml:space="preserve"> </w:t>
      </w:r>
      <w:r w:rsidRPr="001F665A">
        <w:rPr>
          <w:rFonts w:ascii="Times New Roman" w:hAnsi="Times New Roman" w:cs="Times New Roman"/>
          <w:sz w:val="24"/>
          <w:szCs w:val="24"/>
        </w:rPr>
        <w:t>обороты</w:t>
      </w:r>
      <w:r w:rsidRPr="001F665A">
        <w:rPr>
          <w:rFonts w:ascii="Times New Roman" w:hAnsi="Times New Roman" w:cs="Times New Roman"/>
          <w:sz w:val="24"/>
          <w:szCs w:val="24"/>
          <w:lang w:val="fr-FR"/>
        </w:rPr>
        <w:t xml:space="preserve"> C’est qui </w:t>
      </w:r>
      <w:r w:rsidRPr="001F665A">
        <w:rPr>
          <w:rFonts w:ascii="Times New Roman" w:hAnsi="Times New Roman" w:cs="Times New Roman"/>
          <w:sz w:val="24"/>
          <w:szCs w:val="24"/>
        </w:rPr>
        <w:t>и</w:t>
      </w:r>
      <w:r w:rsidRPr="001F665A">
        <w:rPr>
          <w:rFonts w:ascii="Times New Roman" w:hAnsi="Times New Roman" w:cs="Times New Roman"/>
          <w:sz w:val="24"/>
          <w:szCs w:val="24"/>
          <w:lang w:val="fr-FR"/>
        </w:rPr>
        <w:t xml:space="preserve"> C’est que (la mise en relief);</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пассивная форма глагола (</w:t>
      </w:r>
      <w:proofErr w:type="spellStart"/>
      <w:r w:rsidRPr="001F665A">
        <w:rPr>
          <w:rFonts w:ascii="Times New Roman" w:hAnsi="Times New Roman" w:cs="Times New Roman"/>
          <w:sz w:val="24"/>
          <w:szCs w:val="24"/>
        </w:rPr>
        <w:t>forme</w:t>
      </w:r>
      <w:proofErr w:type="spellEnd"/>
      <w:r w:rsidRPr="001F665A">
        <w:rPr>
          <w:rFonts w:ascii="Times New Roman" w:hAnsi="Times New Roman" w:cs="Times New Roman"/>
          <w:sz w:val="24"/>
          <w:szCs w:val="24"/>
        </w:rPr>
        <w:t xml:space="preserve"> </w:t>
      </w:r>
      <w:proofErr w:type="spellStart"/>
      <w:r w:rsidRPr="001F665A">
        <w:rPr>
          <w:rFonts w:ascii="Times New Roman" w:hAnsi="Times New Roman" w:cs="Times New Roman"/>
          <w:sz w:val="24"/>
          <w:szCs w:val="24"/>
        </w:rPr>
        <w:t>passive</w:t>
      </w:r>
      <w:proofErr w:type="spellEnd"/>
      <w:r w:rsidRPr="001F665A">
        <w:rPr>
          <w:rFonts w:ascii="Times New Roman" w:hAnsi="Times New Roman" w:cs="Times New Roman"/>
          <w:sz w:val="24"/>
          <w:szCs w:val="24"/>
        </w:rPr>
        <w:t>).</w:t>
      </w:r>
    </w:p>
    <w:p w:rsidR="00A62147" w:rsidRPr="001F665A" w:rsidRDefault="00A62147" w:rsidP="001F665A">
      <w:pPr>
        <w:spacing w:after="0" w:line="240" w:lineRule="auto"/>
        <w:ind w:firstLine="709"/>
        <w:jc w:val="both"/>
        <w:rPr>
          <w:rFonts w:ascii="Times New Roman" w:hAnsi="Times New Roman" w:cs="Times New Roman"/>
          <w:b/>
          <w:sz w:val="24"/>
          <w:szCs w:val="24"/>
        </w:rPr>
      </w:pPr>
      <w:r w:rsidRPr="001F665A">
        <w:rPr>
          <w:rFonts w:ascii="Times New Roman" w:hAnsi="Times New Roman" w:cs="Times New Roman"/>
          <w:b/>
          <w:sz w:val="24"/>
          <w:szCs w:val="24"/>
        </w:rPr>
        <w:t>Социокультурные знания и умения.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Важнейшей образовательной целью обучения французскому языку в 6 классе является введение обучающихся в мир культуры страны изучаемого языка, подготовка их к общению на межкультурном уровне, что предполагает:</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и других праздников);</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знание особенностей образа жизни и культуры страны (стран) изучаемого языка (самых известных достопримечательностей, некоторых выдающихся людей, доступных в языковом отношении образцов детской поэзии и прозы на французском языке).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Развитие умений:</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писать свои имя и фамилию, а также имена и фамилии своих родственников и друзей на французском языке;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правильно оформлять свой адрес на французском языке (в анкете, формуляре);</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кратко представлять Россию и страну (страны) изучаемого языка: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выдающихся людей (учёные, писатели, поэты).</w:t>
      </w:r>
    </w:p>
    <w:p w:rsidR="00A62147" w:rsidRPr="001F665A" w:rsidRDefault="00A62147" w:rsidP="001F665A">
      <w:pPr>
        <w:spacing w:after="0" w:line="240" w:lineRule="auto"/>
        <w:ind w:firstLine="709"/>
        <w:jc w:val="both"/>
        <w:rPr>
          <w:rFonts w:ascii="Times New Roman" w:hAnsi="Times New Roman" w:cs="Times New Roman"/>
          <w:b/>
          <w:sz w:val="24"/>
          <w:szCs w:val="24"/>
        </w:rPr>
      </w:pPr>
      <w:r w:rsidRPr="001F665A">
        <w:rPr>
          <w:rFonts w:ascii="Times New Roman" w:hAnsi="Times New Roman" w:cs="Times New Roman"/>
          <w:b/>
          <w:sz w:val="24"/>
          <w:szCs w:val="24"/>
        </w:rPr>
        <w:t>Компенсаторные умения.</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Использование при чтении и </w:t>
      </w:r>
      <w:proofErr w:type="spellStart"/>
      <w:r w:rsidRPr="001F665A">
        <w:rPr>
          <w:rFonts w:ascii="Times New Roman" w:hAnsi="Times New Roman" w:cs="Times New Roman"/>
          <w:sz w:val="24"/>
          <w:szCs w:val="24"/>
        </w:rPr>
        <w:t>аудировании</w:t>
      </w:r>
      <w:proofErr w:type="spellEnd"/>
      <w:r w:rsidRPr="001F665A">
        <w:rPr>
          <w:rFonts w:ascii="Times New Roman" w:hAnsi="Times New Roman" w:cs="Times New Roman"/>
          <w:sz w:val="24"/>
          <w:szCs w:val="24"/>
        </w:rPr>
        <w:t xml:space="preserve"> языковой догадки, в том числе контекстуальной.</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Использование при формулировании собственных высказываний, ключевых слов, плана.</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 xml:space="preserve">Игнорирование информации, не являющейся необходимой для понимания </w:t>
      </w:r>
      <w:proofErr w:type="gramStart"/>
      <w:r w:rsidRPr="001F665A">
        <w:rPr>
          <w:rFonts w:ascii="Times New Roman" w:hAnsi="Times New Roman" w:cs="Times New Roman"/>
          <w:sz w:val="24"/>
          <w:szCs w:val="24"/>
        </w:rPr>
        <w:t>основного содержания</w:t>
      </w:r>
      <w:proofErr w:type="gramEnd"/>
      <w:r w:rsidRPr="001F665A">
        <w:rPr>
          <w:rFonts w:ascii="Times New Roman" w:hAnsi="Times New Roman" w:cs="Times New Roman"/>
          <w:sz w:val="24"/>
          <w:szCs w:val="24"/>
        </w:rPr>
        <w:t xml:space="preserve"> прочитанного (прослушанного) текста или для нахождения в тексте запрашиваемой информации.</w:t>
      </w:r>
    </w:p>
    <w:p w:rsidR="00A62147" w:rsidRPr="001F665A" w:rsidRDefault="00A62147" w:rsidP="001F665A">
      <w:pPr>
        <w:spacing w:after="0" w:line="240" w:lineRule="auto"/>
        <w:ind w:firstLine="709"/>
        <w:jc w:val="both"/>
        <w:rPr>
          <w:rFonts w:ascii="Times New Roman" w:hAnsi="Times New Roman" w:cs="Times New Roman"/>
          <w:sz w:val="24"/>
          <w:szCs w:val="24"/>
        </w:rPr>
      </w:pPr>
      <w:r w:rsidRPr="001F665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8082A" w:rsidRPr="001F665A" w:rsidRDefault="0048082A" w:rsidP="001F665A">
      <w:pPr>
        <w:spacing w:after="0" w:line="240" w:lineRule="auto"/>
        <w:ind w:firstLine="709"/>
        <w:contextualSpacing/>
        <w:jc w:val="both"/>
        <w:rPr>
          <w:rFonts w:ascii="Times New Roman" w:eastAsia="Times New Roman" w:hAnsi="Times New Roman" w:cs="Times New Roman"/>
          <w:sz w:val="24"/>
          <w:szCs w:val="24"/>
          <w:lang w:eastAsia="ru-RU"/>
        </w:rPr>
      </w:pPr>
      <w:r w:rsidRPr="001F665A">
        <w:rPr>
          <w:rFonts w:ascii="Times New Roman" w:eastAsia="Times New Roman" w:hAnsi="Times New Roman" w:cs="Times New Roman"/>
          <w:b/>
          <w:bCs/>
          <w:sz w:val="24"/>
          <w:szCs w:val="24"/>
          <w:lang w:eastAsia="ru-RU"/>
        </w:rPr>
        <w:t>Формы проведения занятий</w:t>
      </w:r>
    </w:p>
    <w:p w:rsidR="0048082A" w:rsidRPr="001F665A" w:rsidRDefault="0048082A" w:rsidP="00742C7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F665A">
        <w:rPr>
          <w:rFonts w:ascii="Times New Roman" w:eastAsia="Times New Roman" w:hAnsi="Times New Roman" w:cs="Times New Roman"/>
          <w:sz w:val="24"/>
          <w:szCs w:val="24"/>
          <w:lang w:eastAsia="ru-RU"/>
        </w:rPr>
        <w:t>внеурочная деятельность по французскому языку традиционно основана</w:t>
      </w:r>
      <w:r w:rsidR="00742C72">
        <w:rPr>
          <w:rFonts w:ascii="Times New Roman" w:eastAsia="Times New Roman" w:hAnsi="Times New Roman" w:cs="Times New Roman"/>
          <w:sz w:val="24"/>
          <w:szCs w:val="24"/>
          <w:lang w:eastAsia="ru-RU"/>
        </w:rPr>
        <w:t xml:space="preserve"> </w:t>
      </w:r>
      <w:r w:rsidRPr="001F665A">
        <w:rPr>
          <w:rFonts w:ascii="Times New Roman" w:eastAsia="Times New Roman" w:hAnsi="Times New Roman" w:cs="Times New Roman"/>
          <w:bCs/>
          <w:sz w:val="24"/>
          <w:szCs w:val="24"/>
          <w:lang w:eastAsia="ru-RU"/>
        </w:rPr>
        <w:t>на трёх формах</w:t>
      </w:r>
      <w:r w:rsidRPr="001F665A">
        <w:rPr>
          <w:rFonts w:ascii="Times New Roman" w:eastAsia="Times New Roman" w:hAnsi="Times New Roman" w:cs="Times New Roman"/>
          <w:sz w:val="24"/>
          <w:szCs w:val="24"/>
          <w:lang w:eastAsia="ru-RU"/>
        </w:rPr>
        <w:t>:</w:t>
      </w:r>
      <w:r w:rsidR="00742C72">
        <w:rPr>
          <w:rFonts w:ascii="Times New Roman" w:eastAsia="Times New Roman" w:hAnsi="Times New Roman" w:cs="Times New Roman"/>
          <w:sz w:val="24"/>
          <w:szCs w:val="24"/>
          <w:lang w:eastAsia="ru-RU"/>
        </w:rPr>
        <w:t xml:space="preserve"> </w:t>
      </w:r>
      <w:r w:rsidRPr="001F665A">
        <w:rPr>
          <w:rFonts w:ascii="Times New Roman" w:eastAsia="Times New Roman" w:hAnsi="Times New Roman" w:cs="Times New Roman"/>
          <w:sz w:val="24"/>
          <w:szCs w:val="24"/>
          <w:lang w:eastAsia="ru-RU"/>
        </w:rPr>
        <w:t>индивидуальная, групповая и мас</w:t>
      </w:r>
      <w:r w:rsidR="00742C72">
        <w:rPr>
          <w:rFonts w:ascii="Times New Roman" w:eastAsia="Times New Roman" w:hAnsi="Times New Roman" w:cs="Times New Roman"/>
          <w:sz w:val="24"/>
          <w:szCs w:val="24"/>
          <w:lang w:eastAsia="ru-RU"/>
        </w:rPr>
        <w:t xml:space="preserve">совая работа (игры, викторины). </w:t>
      </w:r>
      <w:r w:rsidRPr="001F665A">
        <w:rPr>
          <w:rFonts w:ascii="Times New Roman" w:eastAsia="Times New Roman" w:hAnsi="Times New Roman" w:cs="Times New Roman"/>
          <w:sz w:val="24"/>
          <w:szCs w:val="24"/>
          <w:lang w:eastAsia="ru-RU"/>
        </w:rPr>
        <w:t>Ведущей формой организации занятий является групповая работа.</w:t>
      </w:r>
      <w:r w:rsidR="00742C72">
        <w:rPr>
          <w:rFonts w:ascii="Times New Roman" w:eastAsia="Times New Roman" w:hAnsi="Times New Roman" w:cs="Times New Roman"/>
          <w:sz w:val="24"/>
          <w:szCs w:val="24"/>
          <w:lang w:eastAsia="ru-RU"/>
        </w:rPr>
        <w:t xml:space="preserve"> </w:t>
      </w:r>
      <w:r w:rsidRPr="001F665A">
        <w:rPr>
          <w:rFonts w:ascii="Times New Roman" w:eastAsia="Times New Roman" w:hAnsi="Times New Roman" w:cs="Times New Roman"/>
          <w:sz w:val="24"/>
          <w:szCs w:val="24"/>
          <w:lang w:eastAsia="ru-RU"/>
        </w:rPr>
        <w:t>Во время занятий осуществляется индивидуальный и дифференцированный подход к детям.</w:t>
      </w:r>
    </w:p>
    <w:p w:rsidR="0048082A" w:rsidRPr="001F665A" w:rsidRDefault="0048082A" w:rsidP="00742C7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F665A">
        <w:rPr>
          <w:rFonts w:ascii="Times New Roman" w:eastAsia="Times New Roman" w:hAnsi="Times New Roman" w:cs="Times New Roman"/>
          <w:sz w:val="24"/>
          <w:szCs w:val="24"/>
          <w:lang w:eastAsia="ru-RU"/>
        </w:rPr>
        <w:t>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w:t>
      </w:r>
      <w:r w:rsidR="00742C72">
        <w:rPr>
          <w:rFonts w:ascii="Times New Roman" w:eastAsia="Times New Roman" w:hAnsi="Times New Roman" w:cs="Times New Roman"/>
          <w:sz w:val="24"/>
          <w:szCs w:val="24"/>
          <w:lang w:eastAsia="ru-RU"/>
        </w:rPr>
        <w:t xml:space="preserve">льных особенностей обучающихся. </w:t>
      </w:r>
      <w:r w:rsidRPr="001F665A">
        <w:rPr>
          <w:rFonts w:ascii="Times New Roman" w:eastAsia="Times New Roman" w:hAnsi="Times New Roman" w:cs="Times New Roman"/>
          <w:sz w:val="24"/>
          <w:szCs w:val="24"/>
          <w:lang w:eastAsia="ru-RU"/>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0E24FB" w:rsidRPr="001F665A" w:rsidRDefault="000E24FB" w:rsidP="00742C72">
      <w:pPr>
        <w:spacing w:after="0" w:line="240" w:lineRule="auto"/>
        <w:ind w:firstLine="709"/>
        <w:jc w:val="center"/>
        <w:rPr>
          <w:rFonts w:ascii="Times New Roman" w:eastAsia="Times New Roman" w:hAnsi="Times New Roman" w:cs="Times New Roman"/>
          <w:b/>
          <w:bCs/>
          <w:caps/>
          <w:sz w:val="24"/>
          <w:szCs w:val="24"/>
          <w:lang w:eastAsia="ru-RU"/>
        </w:rPr>
      </w:pPr>
      <w:r w:rsidRPr="001F665A">
        <w:rPr>
          <w:rFonts w:ascii="Times New Roman" w:eastAsia="Times New Roman" w:hAnsi="Times New Roman" w:cs="Times New Roman"/>
          <w:b/>
          <w:bCs/>
          <w:caps/>
          <w:sz w:val="24"/>
          <w:szCs w:val="24"/>
          <w:lang w:eastAsia="ru-RU"/>
        </w:rPr>
        <w:lastRenderedPageBreak/>
        <w:t>ТЕМАТИЧЕСКОЕ ПЛАНИРОВАНИЕ</w:t>
      </w:r>
    </w:p>
    <w:tbl>
      <w:tblPr>
        <w:tblW w:w="5000" w:type="pct"/>
        <w:tblLayout w:type="fixed"/>
        <w:tblCellMar>
          <w:left w:w="10" w:type="dxa"/>
          <w:right w:w="10" w:type="dxa"/>
        </w:tblCellMar>
        <w:tblLook w:val="04A0" w:firstRow="1" w:lastRow="0" w:firstColumn="1" w:lastColumn="0" w:noHBand="0" w:noVBand="1"/>
      </w:tblPr>
      <w:tblGrid>
        <w:gridCol w:w="437"/>
        <w:gridCol w:w="4393"/>
        <w:gridCol w:w="992"/>
        <w:gridCol w:w="3553"/>
      </w:tblGrid>
      <w:tr w:rsidR="00742C72" w:rsidRPr="00742C72" w:rsidTr="00742C72">
        <w:trPr>
          <w:trHeight w:val="939"/>
        </w:trPr>
        <w:tc>
          <w:tcPr>
            <w:tcW w:w="233" w:type="pct"/>
            <w:tcBorders>
              <w:top w:val="single" w:sz="4" w:space="0" w:color="auto"/>
              <w:left w:val="single" w:sz="4" w:space="0" w:color="auto"/>
              <w:bottom w:val="nil"/>
              <w:right w:val="nil"/>
            </w:tcBorders>
            <w:shd w:val="clear" w:color="auto" w:fill="FFFFFF"/>
            <w:vAlign w:val="center"/>
            <w:hideMark/>
          </w:tcPr>
          <w:p w:rsidR="00E412BE" w:rsidRPr="00742C72" w:rsidRDefault="00E412BE" w:rsidP="00742C72">
            <w:pPr>
              <w:pStyle w:val="20"/>
              <w:shd w:val="clear" w:color="auto" w:fill="auto"/>
              <w:spacing w:before="0" w:after="0" w:line="240" w:lineRule="auto"/>
              <w:ind w:firstLine="0"/>
              <w:rPr>
                <w:rStyle w:val="21"/>
                <w:color w:val="auto"/>
              </w:rPr>
            </w:pPr>
            <w:r w:rsidRPr="00742C72">
              <w:rPr>
                <w:rStyle w:val="21"/>
                <w:color w:val="auto"/>
              </w:rPr>
              <w:t>№</w:t>
            </w:r>
          </w:p>
        </w:tc>
        <w:tc>
          <w:tcPr>
            <w:tcW w:w="2343" w:type="pct"/>
            <w:tcBorders>
              <w:top w:val="single" w:sz="4" w:space="0" w:color="auto"/>
              <w:left w:val="single" w:sz="4" w:space="0" w:color="auto"/>
              <w:bottom w:val="nil"/>
              <w:right w:val="nil"/>
            </w:tcBorders>
            <w:shd w:val="clear" w:color="auto" w:fill="FFFFFF"/>
            <w:vAlign w:val="center"/>
          </w:tcPr>
          <w:p w:rsidR="00E412BE" w:rsidRPr="00742C72" w:rsidRDefault="00F562E8" w:rsidP="00742C72">
            <w:pPr>
              <w:pStyle w:val="20"/>
              <w:shd w:val="clear" w:color="auto" w:fill="auto"/>
              <w:spacing w:before="0" w:after="0" w:line="240" w:lineRule="auto"/>
              <w:ind w:firstLine="0"/>
              <w:rPr>
                <w:rStyle w:val="21"/>
                <w:color w:val="auto"/>
              </w:rPr>
            </w:pPr>
            <w:r w:rsidRPr="00742C72">
              <w:rPr>
                <w:rFonts w:eastAsia="Calibri"/>
                <w:b/>
                <w:sz w:val="24"/>
                <w:szCs w:val="24"/>
              </w:rPr>
              <w:t>Наименование разделов и тем программы, планируемых для освоения обучающимися</w:t>
            </w:r>
          </w:p>
        </w:tc>
        <w:tc>
          <w:tcPr>
            <w:tcW w:w="529" w:type="pct"/>
            <w:tcBorders>
              <w:top w:val="single" w:sz="4" w:space="0" w:color="auto"/>
              <w:left w:val="single" w:sz="4" w:space="0" w:color="auto"/>
              <w:right w:val="nil"/>
            </w:tcBorders>
            <w:shd w:val="clear" w:color="auto" w:fill="FFFFFF"/>
            <w:vAlign w:val="center"/>
            <w:hideMark/>
          </w:tcPr>
          <w:p w:rsidR="00E412BE" w:rsidRPr="00742C72" w:rsidRDefault="00E412BE" w:rsidP="00742C72">
            <w:pPr>
              <w:pStyle w:val="20"/>
              <w:shd w:val="clear" w:color="auto" w:fill="auto"/>
              <w:spacing w:before="0" w:after="0" w:line="240" w:lineRule="auto"/>
              <w:ind w:firstLine="0"/>
              <w:rPr>
                <w:rStyle w:val="21"/>
                <w:color w:val="auto"/>
              </w:rPr>
            </w:pPr>
            <w:proofErr w:type="gramStart"/>
            <w:r w:rsidRPr="00742C72">
              <w:rPr>
                <w:rStyle w:val="21"/>
                <w:color w:val="auto"/>
              </w:rPr>
              <w:t>Коли</w:t>
            </w:r>
            <w:r w:rsidR="00742C72">
              <w:rPr>
                <w:rStyle w:val="21"/>
                <w:color w:val="auto"/>
              </w:rPr>
              <w:t>-</w:t>
            </w:r>
            <w:proofErr w:type="spellStart"/>
            <w:r w:rsidRPr="00742C72">
              <w:rPr>
                <w:rStyle w:val="21"/>
                <w:color w:val="auto"/>
              </w:rPr>
              <w:t>чество</w:t>
            </w:r>
            <w:proofErr w:type="spellEnd"/>
            <w:proofErr w:type="gramEnd"/>
            <w:r w:rsidRPr="00742C72">
              <w:rPr>
                <w:rStyle w:val="21"/>
                <w:color w:val="auto"/>
              </w:rPr>
              <w:t xml:space="preserve"> часов</w:t>
            </w:r>
          </w:p>
        </w:tc>
        <w:tc>
          <w:tcPr>
            <w:tcW w:w="1895" w:type="pct"/>
            <w:tcBorders>
              <w:top w:val="single" w:sz="4" w:space="0" w:color="auto"/>
              <w:left w:val="single" w:sz="4" w:space="0" w:color="auto"/>
              <w:bottom w:val="nil"/>
              <w:right w:val="single" w:sz="4" w:space="0" w:color="auto"/>
            </w:tcBorders>
            <w:shd w:val="clear" w:color="auto" w:fill="FFFFFF"/>
            <w:vAlign w:val="center"/>
            <w:hideMark/>
          </w:tcPr>
          <w:p w:rsidR="00E412BE" w:rsidRPr="00742C72" w:rsidRDefault="00E412BE" w:rsidP="00742C72">
            <w:pPr>
              <w:pStyle w:val="20"/>
              <w:shd w:val="clear" w:color="auto" w:fill="auto"/>
              <w:spacing w:before="0" w:after="0" w:line="240" w:lineRule="auto"/>
              <w:ind w:firstLine="0"/>
              <w:rPr>
                <w:rStyle w:val="21"/>
                <w:color w:val="auto"/>
              </w:rPr>
            </w:pPr>
            <w:r w:rsidRPr="00742C72">
              <w:rPr>
                <w:rStyle w:val="21"/>
                <w:color w:val="auto"/>
              </w:rPr>
              <w:t>Электронные (цифровые) образовательные ресурсы</w:t>
            </w:r>
          </w:p>
        </w:tc>
      </w:tr>
      <w:tr w:rsidR="00742C72" w:rsidRPr="00742C72" w:rsidTr="00742C72">
        <w:trPr>
          <w:trHeight w:val="629"/>
        </w:trPr>
        <w:tc>
          <w:tcPr>
            <w:tcW w:w="233" w:type="pct"/>
            <w:tcBorders>
              <w:top w:val="single" w:sz="4" w:space="0" w:color="auto"/>
              <w:left w:val="single" w:sz="4" w:space="0" w:color="auto"/>
              <w:bottom w:val="nil"/>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1.</w:t>
            </w:r>
          </w:p>
        </w:tc>
        <w:tc>
          <w:tcPr>
            <w:tcW w:w="2343" w:type="pct"/>
            <w:tcBorders>
              <w:top w:val="single" w:sz="4" w:space="0" w:color="auto"/>
              <w:left w:val="single" w:sz="4" w:space="0" w:color="auto"/>
              <w:bottom w:val="nil"/>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sz w:val="24"/>
                <w:szCs w:val="24"/>
                <w:lang w:bidi="ru-RU"/>
              </w:rPr>
            </w:pPr>
            <w:r w:rsidRPr="00742C72">
              <w:rPr>
                <w:sz w:val="24"/>
                <w:szCs w:val="24"/>
                <w:lang w:bidi="ru-RU"/>
              </w:rPr>
              <w:t>Взаимоотношения в семье и с друзьями. Семейные праздники</w:t>
            </w:r>
          </w:p>
        </w:tc>
        <w:tc>
          <w:tcPr>
            <w:tcW w:w="529" w:type="pct"/>
            <w:tcBorders>
              <w:top w:val="single" w:sz="4" w:space="0" w:color="auto"/>
              <w:left w:val="single" w:sz="4" w:space="0" w:color="auto"/>
              <w:bottom w:val="nil"/>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4</w:t>
            </w:r>
          </w:p>
        </w:tc>
        <w:tc>
          <w:tcPr>
            <w:tcW w:w="1895" w:type="pct"/>
            <w:tcBorders>
              <w:top w:val="single" w:sz="4" w:space="0" w:color="auto"/>
              <w:left w:val="single" w:sz="4" w:space="0" w:color="auto"/>
              <w:bottom w:val="nil"/>
              <w:right w:val="single" w:sz="4" w:space="0" w:color="auto"/>
            </w:tcBorders>
            <w:shd w:val="clear" w:color="auto" w:fill="FFFFFF"/>
          </w:tcPr>
          <w:p w:rsidR="00E412BE" w:rsidRPr="00742C72" w:rsidRDefault="000206D2" w:rsidP="00742C72">
            <w:pPr>
              <w:spacing w:after="0" w:line="240" w:lineRule="auto"/>
              <w:jc w:val="both"/>
              <w:rPr>
                <w:rFonts w:ascii="Times New Roman" w:eastAsia="Times New Roman" w:hAnsi="Times New Roman" w:cs="Times New Roman"/>
                <w:sz w:val="24"/>
                <w:szCs w:val="24"/>
                <w:lang w:eastAsia="ru-RU"/>
              </w:rPr>
            </w:pPr>
            <w:hyperlink r:id="rId7" w:history="1">
              <w:r w:rsidR="00E412BE" w:rsidRPr="00742C72">
                <w:rPr>
                  <w:rStyle w:val="a6"/>
                  <w:rFonts w:ascii="Times New Roman" w:hAnsi="Times New Roman" w:cs="Times New Roman"/>
                  <w:color w:val="auto"/>
                  <w:sz w:val="24"/>
                  <w:szCs w:val="24"/>
                  <w:u w:val="none"/>
                  <w:lang w:eastAsia="ru-RU"/>
                </w:rPr>
                <w:t>https://resh.edu.ru/subject/lesson/71/</w:t>
              </w:r>
            </w:hyperlink>
          </w:p>
          <w:p w:rsidR="00E412BE" w:rsidRPr="00742C72" w:rsidRDefault="000206D2" w:rsidP="00742C72">
            <w:pPr>
              <w:spacing w:after="0" w:line="240" w:lineRule="auto"/>
              <w:jc w:val="both"/>
              <w:rPr>
                <w:rStyle w:val="27pt"/>
                <w:rFonts w:eastAsiaTheme="minorHAnsi"/>
                <w:color w:val="auto"/>
                <w:sz w:val="24"/>
                <w:szCs w:val="24"/>
              </w:rPr>
            </w:pPr>
            <w:hyperlink r:id="rId8" w:history="1">
              <w:r w:rsidR="00E412BE" w:rsidRPr="00742C72">
                <w:rPr>
                  <w:rStyle w:val="a6"/>
                  <w:rFonts w:ascii="Times New Roman" w:hAnsi="Times New Roman" w:cs="Times New Roman"/>
                  <w:color w:val="auto"/>
                  <w:sz w:val="24"/>
                  <w:szCs w:val="24"/>
                  <w:u w:val="none"/>
                  <w:lang w:eastAsia="ru-RU"/>
                </w:rPr>
                <w:t>https://resh.edu.ru/subject/lesson/226/</w:t>
              </w:r>
            </w:hyperlink>
          </w:p>
        </w:tc>
      </w:tr>
      <w:tr w:rsidR="00742C72" w:rsidRPr="00742C72" w:rsidTr="00742C72">
        <w:trPr>
          <w:trHeight w:val="398"/>
        </w:trPr>
        <w:tc>
          <w:tcPr>
            <w:tcW w:w="233" w:type="pct"/>
            <w:tcBorders>
              <w:top w:val="single" w:sz="4" w:space="0" w:color="auto"/>
              <w:left w:val="single" w:sz="4" w:space="0" w:color="auto"/>
              <w:bottom w:val="nil"/>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2.</w:t>
            </w:r>
          </w:p>
        </w:tc>
        <w:tc>
          <w:tcPr>
            <w:tcW w:w="2343" w:type="pct"/>
            <w:tcBorders>
              <w:top w:val="single" w:sz="4" w:space="0" w:color="auto"/>
              <w:left w:val="single" w:sz="4" w:space="0" w:color="auto"/>
              <w:bottom w:val="nil"/>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Внешность и характер человека/литературного персонажа</w:t>
            </w:r>
          </w:p>
        </w:tc>
        <w:tc>
          <w:tcPr>
            <w:tcW w:w="529" w:type="pct"/>
            <w:tcBorders>
              <w:top w:val="single" w:sz="4" w:space="0" w:color="auto"/>
              <w:left w:val="single" w:sz="4" w:space="0" w:color="auto"/>
              <w:bottom w:val="nil"/>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2</w:t>
            </w:r>
          </w:p>
        </w:tc>
        <w:tc>
          <w:tcPr>
            <w:tcW w:w="1895" w:type="pct"/>
            <w:tcBorders>
              <w:top w:val="single" w:sz="4" w:space="0" w:color="auto"/>
              <w:left w:val="single" w:sz="4" w:space="0" w:color="auto"/>
              <w:bottom w:val="nil"/>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9" w:history="1">
              <w:r w:rsidR="00E412BE" w:rsidRPr="00742C72">
                <w:rPr>
                  <w:rStyle w:val="a6"/>
                  <w:rFonts w:ascii="Times New Roman" w:hAnsi="Times New Roman" w:cs="Times New Roman"/>
                  <w:color w:val="auto"/>
                  <w:sz w:val="24"/>
                  <w:szCs w:val="24"/>
                  <w:u w:val="none"/>
                  <w:lang w:eastAsia="ru-RU"/>
                </w:rPr>
                <w:t>https://resh.edu.ru/subject/lesson/231/</w:t>
              </w:r>
            </w:hyperlink>
          </w:p>
        </w:tc>
      </w:tr>
      <w:tr w:rsidR="00742C72" w:rsidRPr="00742C72" w:rsidTr="00742C72">
        <w:trPr>
          <w:trHeight w:val="231"/>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3.</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Школа, школьная жизнь, школьная форма, изучаемые предметы. Переписка с зарубежными сверстниками</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3</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10" w:history="1">
              <w:r w:rsidR="00E412BE" w:rsidRPr="00742C72">
                <w:rPr>
                  <w:rStyle w:val="a6"/>
                  <w:rFonts w:ascii="Times New Roman" w:hAnsi="Times New Roman" w:cs="Times New Roman"/>
                  <w:color w:val="auto"/>
                  <w:sz w:val="24"/>
                  <w:szCs w:val="24"/>
                  <w:u w:val="none"/>
                  <w:lang w:eastAsia="ru-RU"/>
                </w:rPr>
                <w:t>https://resh.edu.ru/subject/lesson/66/</w:t>
              </w:r>
            </w:hyperlink>
          </w:p>
        </w:tc>
      </w:tr>
      <w:tr w:rsidR="00742C72" w:rsidRPr="00742C72" w:rsidTr="00742C72">
        <w:trPr>
          <w:trHeight w:val="598"/>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autoSpaceDE w:val="0"/>
              <w:autoSpaceDN w:val="0"/>
              <w:spacing w:after="0" w:line="240" w:lineRule="auto"/>
              <w:ind w:right="144"/>
              <w:rPr>
                <w:rStyle w:val="27pt"/>
                <w:rFonts w:eastAsia="Arial Unicode MS"/>
                <w:color w:val="auto"/>
                <w:sz w:val="24"/>
                <w:szCs w:val="24"/>
              </w:rPr>
            </w:pPr>
            <w:r w:rsidRPr="00742C72">
              <w:rPr>
                <w:rStyle w:val="27pt"/>
                <w:rFonts w:eastAsia="Arial Unicode MS"/>
                <w:color w:val="auto"/>
                <w:sz w:val="24"/>
                <w:szCs w:val="24"/>
              </w:rPr>
              <w:t>4.</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Здоровый образ жизни: режим труда и отдыха, здоровое питание</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3</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11" w:history="1">
              <w:r w:rsidR="00E412BE" w:rsidRPr="00742C72">
                <w:rPr>
                  <w:rStyle w:val="a6"/>
                  <w:rFonts w:ascii="Times New Roman" w:hAnsi="Times New Roman" w:cs="Times New Roman"/>
                  <w:color w:val="auto"/>
                  <w:sz w:val="24"/>
                  <w:szCs w:val="24"/>
                  <w:u w:val="none"/>
                  <w:lang w:eastAsia="ru-RU"/>
                </w:rPr>
                <w:t>https://resh.edu.ru/subject/lesson/3744/start/158772/</w:t>
              </w:r>
            </w:hyperlink>
          </w:p>
        </w:tc>
      </w:tr>
      <w:tr w:rsidR="00742C72" w:rsidRPr="00742C72" w:rsidTr="00742C72">
        <w:trPr>
          <w:trHeight w:val="231"/>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5.</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Покупки: одежда, обувь и продукты питания</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3</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12" w:history="1">
              <w:r w:rsidR="00E412BE" w:rsidRPr="00742C72">
                <w:rPr>
                  <w:rFonts w:ascii="Times New Roman" w:eastAsia="Times New Roman" w:hAnsi="Times New Roman" w:cs="Times New Roman"/>
                  <w:sz w:val="24"/>
                  <w:szCs w:val="24"/>
                  <w:lang w:eastAsia="ru-RU"/>
                </w:rPr>
                <w:t>https://resh.edu.ru/subject/lesson/532/</w:t>
              </w:r>
            </w:hyperlink>
          </w:p>
        </w:tc>
      </w:tr>
      <w:tr w:rsidR="00742C72" w:rsidRPr="00742C72" w:rsidTr="00742C72">
        <w:trPr>
          <w:trHeight w:val="501"/>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6.</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Досуг и увлечения/ хобби современного подростка (чтение, кино, спорт)</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2</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13" w:history="1">
              <w:r w:rsidR="00E412BE" w:rsidRPr="00742C72">
                <w:rPr>
                  <w:rFonts w:ascii="Times New Roman" w:eastAsia="Times New Roman" w:hAnsi="Times New Roman" w:cs="Times New Roman"/>
                  <w:sz w:val="24"/>
                  <w:szCs w:val="24"/>
                  <w:lang w:eastAsia="ru-RU"/>
                </w:rPr>
                <w:t>https://resh.edu.ru/subject/lesson/69/</w:t>
              </w:r>
            </w:hyperlink>
          </w:p>
        </w:tc>
      </w:tr>
      <w:tr w:rsidR="00742C72" w:rsidRPr="00742C72" w:rsidTr="00742C72">
        <w:trPr>
          <w:trHeight w:val="231"/>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7.</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Каникулы в различное время года. Виды отдыха</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4</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rPr>
                <w:rStyle w:val="27pt"/>
                <w:rFonts w:eastAsiaTheme="minorHAnsi"/>
                <w:color w:val="auto"/>
                <w:sz w:val="24"/>
                <w:szCs w:val="24"/>
              </w:rPr>
            </w:pPr>
            <w:hyperlink r:id="rId14" w:history="1">
              <w:r w:rsidR="00E412BE" w:rsidRPr="00742C72">
                <w:rPr>
                  <w:rFonts w:ascii="Times New Roman" w:eastAsia="Times New Roman" w:hAnsi="Times New Roman" w:cs="Times New Roman"/>
                  <w:sz w:val="24"/>
                  <w:szCs w:val="24"/>
                  <w:lang w:eastAsia="ru-RU"/>
                </w:rPr>
                <w:t>https://resh.edu.ru/subject/lesson/235/</w:t>
              </w:r>
            </w:hyperlink>
          </w:p>
        </w:tc>
      </w:tr>
      <w:tr w:rsidR="00742C72" w:rsidRPr="00742C72" w:rsidTr="00742C72">
        <w:trPr>
          <w:trHeight w:val="251"/>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8.</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Выдающиеся люди родной страны и страны/стран изучаемого языка: писатели, поэты</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4</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15" w:history="1">
              <w:r w:rsidR="00E412BE" w:rsidRPr="00742C72">
                <w:rPr>
                  <w:rFonts w:ascii="Times New Roman" w:eastAsia="Times New Roman" w:hAnsi="Times New Roman" w:cs="Times New Roman"/>
                  <w:sz w:val="24"/>
                  <w:szCs w:val="24"/>
                  <w:lang w:eastAsia="ru-RU"/>
                </w:rPr>
                <w:t>https://resh.edu.ru/subject/lesson/901/</w:t>
              </w:r>
            </w:hyperlink>
          </w:p>
        </w:tc>
      </w:tr>
      <w:tr w:rsidR="00742C72" w:rsidRPr="00742C72" w:rsidTr="00742C72">
        <w:trPr>
          <w:trHeight w:val="231"/>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9.</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Родной город/село. Транспорт</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3</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Style w:val="27pt"/>
                <w:rFonts w:eastAsiaTheme="minorHAnsi"/>
                <w:color w:val="auto"/>
                <w:sz w:val="24"/>
                <w:szCs w:val="24"/>
              </w:rPr>
            </w:pPr>
            <w:hyperlink r:id="rId16" w:history="1">
              <w:r w:rsidR="00E412BE" w:rsidRPr="00742C72">
                <w:rPr>
                  <w:rFonts w:ascii="Times New Roman" w:eastAsia="Times New Roman" w:hAnsi="Times New Roman" w:cs="Times New Roman"/>
                  <w:sz w:val="24"/>
                  <w:szCs w:val="24"/>
                  <w:lang w:eastAsia="ru-RU"/>
                </w:rPr>
                <w:t>https://resh.edu.ru/subject/lesson/237/</w:t>
              </w:r>
            </w:hyperlink>
          </w:p>
        </w:tc>
      </w:tr>
      <w:tr w:rsidR="00742C72" w:rsidRPr="00742C72" w:rsidTr="00742C72">
        <w:trPr>
          <w:trHeight w:val="733"/>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10.</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3</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Fonts w:ascii="Times New Roman" w:eastAsia="Times New Roman" w:hAnsi="Times New Roman" w:cs="Times New Roman"/>
                <w:sz w:val="24"/>
                <w:szCs w:val="24"/>
                <w:lang w:eastAsia="ru-RU"/>
              </w:rPr>
            </w:pPr>
            <w:hyperlink r:id="rId17" w:history="1">
              <w:r w:rsidR="00E412BE" w:rsidRPr="00742C72">
                <w:rPr>
                  <w:rFonts w:ascii="Times New Roman" w:eastAsia="Times New Roman" w:hAnsi="Times New Roman" w:cs="Times New Roman"/>
                  <w:sz w:val="24"/>
                  <w:szCs w:val="24"/>
                  <w:lang w:eastAsia="ru-RU"/>
                </w:rPr>
                <w:t>https://resh.edu.ru/subject/lesson/243/</w:t>
              </w:r>
            </w:hyperlink>
          </w:p>
          <w:p w:rsidR="00E412BE" w:rsidRPr="00742C72" w:rsidRDefault="000206D2" w:rsidP="00742C72">
            <w:pPr>
              <w:spacing w:after="0" w:line="240" w:lineRule="auto"/>
              <w:jc w:val="both"/>
              <w:rPr>
                <w:rStyle w:val="27pt"/>
                <w:rFonts w:eastAsiaTheme="minorHAnsi"/>
                <w:color w:val="auto"/>
                <w:sz w:val="24"/>
                <w:szCs w:val="24"/>
              </w:rPr>
            </w:pPr>
            <w:hyperlink r:id="rId18" w:history="1">
              <w:r w:rsidR="00E412BE" w:rsidRPr="00742C72">
                <w:rPr>
                  <w:rFonts w:ascii="Times New Roman" w:eastAsia="Times New Roman" w:hAnsi="Times New Roman" w:cs="Times New Roman"/>
                  <w:sz w:val="24"/>
                  <w:szCs w:val="24"/>
                  <w:lang w:eastAsia="ru-RU"/>
                </w:rPr>
                <w:t>https://resh.edu.ru/subject/lesson/534/</w:t>
              </w:r>
            </w:hyperlink>
          </w:p>
        </w:tc>
      </w:tr>
      <w:tr w:rsidR="00742C72" w:rsidRPr="00742C72" w:rsidTr="00742C72">
        <w:trPr>
          <w:trHeight w:val="482"/>
        </w:trPr>
        <w:tc>
          <w:tcPr>
            <w:tcW w:w="233"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11.</w:t>
            </w:r>
          </w:p>
        </w:tc>
        <w:tc>
          <w:tcPr>
            <w:tcW w:w="2343" w:type="pct"/>
            <w:tcBorders>
              <w:top w:val="single" w:sz="4" w:space="0" w:color="auto"/>
              <w:left w:val="single" w:sz="4" w:space="0" w:color="auto"/>
              <w:bottom w:val="single" w:sz="4" w:space="0" w:color="auto"/>
              <w:right w:val="nil"/>
            </w:tcBorders>
            <w:shd w:val="clear" w:color="auto" w:fill="FFFFFF"/>
          </w:tcPr>
          <w:p w:rsidR="00E412BE" w:rsidRPr="00742C72" w:rsidRDefault="00E412BE" w:rsidP="00742C72">
            <w:pPr>
              <w:pStyle w:val="20"/>
              <w:shd w:val="clear" w:color="auto" w:fill="auto"/>
              <w:spacing w:before="0" w:after="0" w:line="240" w:lineRule="auto"/>
              <w:ind w:firstLine="0"/>
              <w:jc w:val="left"/>
              <w:rPr>
                <w:rStyle w:val="27pt"/>
                <w:color w:val="auto"/>
                <w:sz w:val="24"/>
                <w:szCs w:val="24"/>
              </w:rPr>
            </w:pPr>
            <w:r w:rsidRPr="00742C72">
              <w:rPr>
                <w:rStyle w:val="27pt"/>
                <w:color w:val="auto"/>
                <w:sz w:val="24"/>
                <w:szCs w:val="24"/>
              </w:rPr>
              <w:t>Природа: дикие и домашние животные. Погода</w:t>
            </w:r>
          </w:p>
        </w:tc>
        <w:tc>
          <w:tcPr>
            <w:tcW w:w="529" w:type="pct"/>
            <w:tcBorders>
              <w:top w:val="single" w:sz="4" w:space="0" w:color="auto"/>
              <w:left w:val="single" w:sz="4" w:space="0" w:color="auto"/>
              <w:bottom w:val="single" w:sz="4" w:space="0" w:color="auto"/>
              <w:right w:val="nil"/>
            </w:tcBorders>
            <w:shd w:val="clear" w:color="auto" w:fill="FFFFFF"/>
            <w:hideMark/>
          </w:tcPr>
          <w:p w:rsidR="00E412BE" w:rsidRPr="00742C72" w:rsidRDefault="00E412BE" w:rsidP="00742C72">
            <w:pPr>
              <w:pStyle w:val="20"/>
              <w:shd w:val="clear" w:color="auto" w:fill="auto"/>
              <w:spacing w:before="0" w:after="0" w:line="240" w:lineRule="auto"/>
              <w:ind w:firstLine="0"/>
              <w:rPr>
                <w:rStyle w:val="27pt"/>
                <w:color w:val="auto"/>
                <w:sz w:val="24"/>
                <w:szCs w:val="24"/>
              </w:rPr>
            </w:pPr>
            <w:r w:rsidRPr="00742C72">
              <w:rPr>
                <w:rStyle w:val="27pt"/>
                <w:color w:val="auto"/>
                <w:sz w:val="24"/>
                <w:szCs w:val="24"/>
              </w:rPr>
              <w:t>3</w:t>
            </w: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412BE" w:rsidRPr="00742C72" w:rsidRDefault="000206D2" w:rsidP="00742C72">
            <w:pPr>
              <w:spacing w:after="0" w:line="240" w:lineRule="auto"/>
              <w:jc w:val="both"/>
              <w:rPr>
                <w:rFonts w:ascii="Times New Roman" w:eastAsia="Times New Roman" w:hAnsi="Times New Roman" w:cs="Times New Roman"/>
                <w:sz w:val="24"/>
                <w:szCs w:val="24"/>
                <w:lang w:eastAsia="ru-RU"/>
              </w:rPr>
            </w:pPr>
            <w:hyperlink r:id="rId19" w:history="1">
              <w:r w:rsidR="00E412BE" w:rsidRPr="00742C72">
                <w:rPr>
                  <w:rFonts w:ascii="Times New Roman" w:eastAsia="Times New Roman" w:hAnsi="Times New Roman" w:cs="Times New Roman"/>
                  <w:sz w:val="24"/>
                  <w:szCs w:val="24"/>
                  <w:lang w:eastAsia="ru-RU"/>
                </w:rPr>
                <w:t>https://resh.edu.ru/subject/lesson/76/</w:t>
              </w:r>
            </w:hyperlink>
          </w:p>
          <w:p w:rsidR="00E412BE" w:rsidRPr="00742C72" w:rsidRDefault="000206D2" w:rsidP="00742C72">
            <w:pPr>
              <w:spacing w:after="0" w:line="240" w:lineRule="auto"/>
              <w:jc w:val="both"/>
              <w:rPr>
                <w:rStyle w:val="27pt"/>
                <w:rFonts w:eastAsiaTheme="minorHAnsi"/>
                <w:color w:val="auto"/>
                <w:sz w:val="24"/>
                <w:szCs w:val="24"/>
              </w:rPr>
            </w:pPr>
            <w:hyperlink r:id="rId20" w:history="1">
              <w:r w:rsidR="00E412BE" w:rsidRPr="00742C72">
                <w:rPr>
                  <w:rFonts w:ascii="Times New Roman" w:eastAsia="Times New Roman" w:hAnsi="Times New Roman" w:cs="Times New Roman"/>
                  <w:sz w:val="24"/>
                  <w:szCs w:val="24"/>
                  <w:lang w:eastAsia="ru-RU"/>
                </w:rPr>
                <w:t>https://resh.edu.ru/subject/lesson/536/</w:t>
              </w:r>
            </w:hyperlink>
          </w:p>
        </w:tc>
      </w:tr>
      <w:tr w:rsidR="00742C72" w:rsidRPr="00742C72" w:rsidTr="00742C72">
        <w:trPr>
          <w:trHeight w:val="540"/>
        </w:trPr>
        <w:tc>
          <w:tcPr>
            <w:tcW w:w="2576" w:type="pct"/>
            <w:gridSpan w:val="2"/>
            <w:tcBorders>
              <w:top w:val="single" w:sz="4" w:space="0" w:color="auto"/>
              <w:left w:val="single" w:sz="4" w:space="0" w:color="auto"/>
              <w:bottom w:val="single" w:sz="4" w:space="0" w:color="auto"/>
              <w:right w:val="nil"/>
            </w:tcBorders>
            <w:shd w:val="clear" w:color="auto" w:fill="FFFFFF"/>
            <w:vAlign w:val="center"/>
            <w:hideMark/>
          </w:tcPr>
          <w:p w:rsidR="00E412BE" w:rsidRPr="00742C72" w:rsidRDefault="00742C72" w:rsidP="00742C72">
            <w:pPr>
              <w:pStyle w:val="20"/>
              <w:shd w:val="clear" w:color="auto" w:fill="auto"/>
              <w:spacing w:before="0" w:after="0" w:line="240" w:lineRule="auto"/>
              <w:ind w:firstLine="0"/>
              <w:jc w:val="left"/>
              <w:rPr>
                <w:b/>
                <w:sz w:val="24"/>
                <w:szCs w:val="24"/>
                <w:shd w:val="clear" w:color="auto" w:fill="FFFFFF"/>
                <w:lang w:eastAsia="ru-RU" w:bidi="ru-RU"/>
              </w:rPr>
            </w:pPr>
            <w:r w:rsidRPr="00742C72">
              <w:rPr>
                <w:b/>
                <w:sz w:val="24"/>
                <w:szCs w:val="24"/>
                <w:shd w:val="clear" w:color="auto" w:fill="FFFFFF"/>
                <w:lang w:eastAsia="ru-RU" w:bidi="ru-RU"/>
              </w:rPr>
              <w:t>Общее количество часов</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E412BE" w:rsidRPr="00742C72" w:rsidRDefault="00E412BE" w:rsidP="00742C72">
            <w:pPr>
              <w:pStyle w:val="20"/>
              <w:shd w:val="clear" w:color="auto" w:fill="auto"/>
              <w:spacing w:before="0" w:after="0" w:line="240" w:lineRule="auto"/>
              <w:ind w:firstLine="0"/>
              <w:jc w:val="left"/>
              <w:rPr>
                <w:b/>
                <w:sz w:val="24"/>
                <w:szCs w:val="24"/>
                <w:lang w:bidi="ru-RU"/>
              </w:rPr>
            </w:pPr>
            <w:r w:rsidRPr="00742C72">
              <w:rPr>
                <w:rStyle w:val="27pt"/>
                <w:b/>
                <w:color w:val="auto"/>
                <w:sz w:val="24"/>
                <w:szCs w:val="24"/>
              </w:rPr>
              <w:t>34</w:t>
            </w:r>
          </w:p>
        </w:tc>
        <w:tc>
          <w:tcPr>
            <w:tcW w:w="1895" w:type="pct"/>
            <w:tcBorders>
              <w:top w:val="single" w:sz="4" w:space="0" w:color="auto"/>
              <w:left w:val="nil"/>
              <w:bottom w:val="single" w:sz="4" w:space="0" w:color="auto"/>
              <w:right w:val="single" w:sz="4" w:space="0" w:color="auto"/>
            </w:tcBorders>
            <w:shd w:val="clear" w:color="auto" w:fill="FFFFFF"/>
          </w:tcPr>
          <w:p w:rsidR="00E412BE" w:rsidRPr="00742C72" w:rsidRDefault="00E412BE" w:rsidP="00742C72">
            <w:pPr>
              <w:widowControl w:val="0"/>
              <w:spacing w:after="0" w:line="240" w:lineRule="auto"/>
              <w:rPr>
                <w:rFonts w:ascii="Times New Roman" w:hAnsi="Times New Roman" w:cs="Times New Roman"/>
                <w:sz w:val="24"/>
                <w:szCs w:val="24"/>
                <w:lang w:bidi="ru-RU"/>
              </w:rPr>
            </w:pPr>
          </w:p>
        </w:tc>
      </w:tr>
    </w:tbl>
    <w:p w:rsidR="007C32BC" w:rsidRDefault="007C32BC" w:rsidP="005E1538">
      <w:pPr>
        <w:spacing w:line="240" w:lineRule="auto"/>
      </w:pPr>
    </w:p>
    <w:sectPr w:rsidR="007C32BC" w:rsidSect="00EB38B0">
      <w:footerReference w:type="default" r:id="rId21"/>
      <w:pgSz w:w="11906" w:h="16838"/>
      <w:pgMar w:top="1134" w:right="850" w:bottom="1134" w:left="1701" w:header="17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B0" w:rsidRDefault="00EB38B0" w:rsidP="00EB38B0">
      <w:pPr>
        <w:spacing w:after="0" w:line="240" w:lineRule="auto"/>
      </w:pPr>
      <w:r>
        <w:separator/>
      </w:r>
    </w:p>
  </w:endnote>
  <w:endnote w:type="continuationSeparator" w:id="0">
    <w:p w:rsidR="00EB38B0" w:rsidRDefault="00EB38B0" w:rsidP="00EB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25761"/>
      <w:docPartObj>
        <w:docPartGallery w:val="Page Numbers (Bottom of Page)"/>
        <w:docPartUnique/>
      </w:docPartObj>
    </w:sdtPr>
    <w:sdtEndPr/>
    <w:sdtContent>
      <w:p w:rsidR="00EB38B0" w:rsidRDefault="00EB38B0">
        <w:pPr>
          <w:pStyle w:val="a9"/>
          <w:jc w:val="right"/>
        </w:pPr>
        <w:r>
          <w:fldChar w:fldCharType="begin"/>
        </w:r>
        <w:r>
          <w:instrText>PAGE   \* MERGEFORMAT</w:instrText>
        </w:r>
        <w:r>
          <w:fldChar w:fldCharType="separate"/>
        </w:r>
        <w:r w:rsidR="000206D2">
          <w:rPr>
            <w:noProof/>
          </w:rPr>
          <w:t>17</w:t>
        </w:r>
        <w:r>
          <w:fldChar w:fldCharType="end"/>
        </w:r>
      </w:p>
    </w:sdtContent>
  </w:sdt>
  <w:p w:rsidR="00EB38B0" w:rsidRDefault="00EB38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B0" w:rsidRDefault="00EB38B0" w:rsidP="00EB38B0">
      <w:pPr>
        <w:spacing w:after="0" w:line="240" w:lineRule="auto"/>
      </w:pPr>
      <w:r>
        <w:separator/>
      </w:r>
    </w:p>
  </w:footnote>
  <w:footnote w:type="continuationSeparator" w:id="0">
    <w:p w:rsidR="00EB38B0" w:rsidRDefault="00EB38B0" w:rsidP="00EB3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664C"/>
    <w:multiLevelType w:val="multilevel"/>
    <w:tmpl w:val="909071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54AB4"/>
    <w:multiLevelType w:val="multilevel"/>
    <w:tmpl w:val="56E27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E3F22"/>
    <w:multiLevelType w:val="hybridMultilevel"/>
    <w:tmpl w:val="653664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2383B4E"/>
    <w:multiLevelType w:val="multilevel"/>
    <w:tmpl w:val="A164E8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15216"/>
    <w:multiLevelType w:val="multilevel"/>
    <w:tmpl w:val="D122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F3F8B"/>
    <w:multiLevelType w:val="hybridMultilevel"/>
    <w:tmpl w:val="02E09A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E7"/>
    <w:rsid w:val="000206D2"/>
    <w:rsid w:val="00040456"/>
    <w:rsid w:val="000E24FB"/>
    <w:rsid w:val="001571EF"/>
    <w:rsid w:val="001F665A"/>
    <w:rsid w:val="00224C67"/>
    <w:rsid w:val="003A77FD"/>
    <w:rsid w:val="003C4219"/>
    <w:rsid w:val="00474FE7"/>
    <w:rsid w:val="0048082A"/>
    <w:rsid w:val="004B5373"/>
    <w:rsid w:val="004F595C"/>
    <w:rsid w:val="0052377E"/>
    <w:rsid w:val="00547A5C"/>
    <w:rsid w:val="005A2DC2"/>
    <w:rsid w:val="005B6F20"/>
    <w:rsid w:val="005C6561"/>
    <w:rsid w:val="005E1538"/>
    <w:rsid w:val="00604AF7"/>
    <w:rsid w:val="006E0027"/>
    <w:rsid w:val="006E0C3C"/>
    <w:rsid w:val="00742C72"/>
    <w:rsid w:val="00772496"/>
    <w:rsid w:val="007C32BC"/>
    <w:rsid w:val="009E4B7D"/>
    <w:rsid w:val="00A208F3"/>
    <w:rsid w:val="00A62147"/>
    <w:rsid w:val="00A93476"/>
    <w:rsid w:val="00B5232E"/>
    <w:rsid w:val="00B61BA0"/>
    <w:rsid w:val="00BD4783"/>
    <w:rsid w:val="00C3210D"/>
    <w:rsid w:val="00C3398D"/>
    <w:rsid w:val="00C8637D"/>
    <w:rsid w:val="00CD2C08"/>
    <w:rsid w:val="00CD72DF"/>
    <w:rsid w:val="00D606A2"/>
    <w:rsid w:val="00DC502A"/>
    <w:rsid w:val="00E27774"/>
    <w:rsid w:val="00E412BE"/>
    <w:rsid w:val="00E521DB"/>
    <w:rsid w:val="00EB38B0"/>
    <w:rsid w:val="00F562E8"/>
    <w:rsid w:val="00F6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0E68A-B177-40DE-869C-D946115E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561"/>
    <w:pPr>
      <w:ind w:left="720"/>
      <w:contextualSpacing/>
    </w:pPr>
  </w:style>
  <w:style w:type="paragraph" w:styleId="a4">
    <w:name w:val="Normal (Web)"/>
    <w:basedOn w:val="a"/>
    <w:uiPriority w:val="99"/>
    <w:semiHidden/>
    <w:unhideWhenUsed/>
    <w:rsid w:val="00A62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2147"/>
    <w:rPr>
      <w:b/>
      <w:bCs/>
    </w:rPr>
  </w:style>
  <w:style w:type="character" w:customStyle="1" w:styleId="2">
    <w:name w:val="Основной текст (2)_"/>
    <w:basedOn w:val="a0"/>
    <w:link w:val="20"/>
    <w:locked/>
    <w:rsid w:val="00E412BE"/>
    <w:rPr>
      <w:rFonts w:ascii="Times New Roman" w:eastAsia="Times New Roman" w:hAnsi="Times New Roman" w:cs="Times New Roman"/>
      <w:shd w:val="clear" w:color="auto" w:fill="FFFFFF"/>
    </w:rPr>
  </w:style>
  <w:style w:type="paragraph" w:customStyle="1" w:styleId="20">
    <w:name w:val="Основной текст (2)"/>
    <w:basedOn w:val="a"/>
    <w:link w:val="2"/>
    <w:rsid w:val="00E412BE"/>
    <w:pPr>
      <w:widowControl w:val="0"/>
      <w:shd w:val="clear" w:color="auto" w:fill="FFFFFF"/>
      <w:spacing w:before="720" w:after="720" w:line="0" w:lineRule="atLeast"/>
      <w:ind w:hanging="200"/>
      <w:jc w:val="center"/>
    </w:pPr>
    <w:rPr>
      <w:rFonts w:ascii="Times New Roman" w:eastAsia="Times New Roman" w:hAnsi="Times New Roman" w:cs="Times New Roman"/>
    </w:rPr>
  </w:style>
  <w:style w:type="character" w:customStyle="1" w:styleId="21">
    <w:name w:val="Основной текст (2) + Полужирный"/>
    <w:aliases w:val="Курсив"/>
    <w:basedOn w:val="2"/>
    <w:rsid w:val="00E412B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pt">
    <w:name w:val="Основной текст (2) + 7 pt"/>
    <w:basedOn w:val="2"/>
    <w:rsid w:val="00E412B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styleId="a6">
    <w:name w:val="Hyperlink"/>
    <w:basedOn w:val="a0"/>
    <w:uiPriority w:val="99"/>
    <w:unhideWhenUsed/>
    <w:rsid w:val="00E412BE"/>
    <w:rPr>
      <w:color w:val="0000FF" w:themeColor="hyperlink"/>
      <w:u w:val="single"/>
    </w:rPr>
  </w:style>
  <w:style w:type="paragraph" w:styleId="a7">
    <w:name w:val="header"/>
    <w:basedOn w:val="a"/>
    <w:link w:val="a8"/>
    <w:uiPriority w:val="99"/>
    <w:unhideWhenUsed/>
    <w:rsid w:val="00EB38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38B0"/>
  </w:style>
  <w:style w:type="paragraph" w:styleId="a9">
    <w:name w:val="footer"/>
    <w:basedOn w:val="a"/>
    <w:link w:val="aa"/>
    <w:uiPriority w:val="99"/>
    <w:unhideWhenUsed/>
    <w:rsid w:val="00EB38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26/" TargetMode="External"/><Relationship Id="rId13" Type="http://schemas.openxmlformats.org/officeDocument/2006/relationships/hyperlink" Target="https://resh.edu.ru/subject/lesson/69/" TargetMode="External"/><Relationship Id="rId18" Type="http://schemas.openxmlformats.org/officeDocument/2006/relationships/hyperlink" Target="https://resh.edu.ru/subject/lesson/53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esh.edu.ru/subject/lesson/71/" TargetMode="External"/><Relationship Id="rId12" Type="http://schemas.openxmlformats.org/officeDocument/2006/relationships/hyperlink" Target="https://resh.edu.ru/subject/lesson/532/" TargetMode="External"/><Relationship Id="rId17" Type="http://schemas.openxmlformats.org/officeDocument/2006/relationships/hyperlink" Target="https://resh.edu.ru/subject/lesson/243/" TargetMode="External"/><Relationship Id="rId2" Type="http://schemas.openxmlformats.org/officeDocument/2006/relationships/styles" Target="styles.xml"/><Relationship Id="rId16" Type="http://schemas.openxmlformats.org/officeDocument/2006/relationships/hyperlink" Target="https://resh.edu.ru/subject/lesson/237/" TargetMode="External"/><Relationship Id="rId20" Type="http://schemas.openxmlformats.org/officeDocument/2006/relationships/hyperlink" Target="https://resh.edu.ru/subject/lesson/5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3744/start/158772/" TargetMode="External"/><Relationship Id="rId5" Type="http://schemas.openxmlformats.org/officeDocument/2006/relationships/footnotes" Target="footnotes.xml"/><Relationship Id="rId15" Type="http://schemas.openxmlformats.org/officeDocument/2006/relationships/hyperlink" Target="https://resh.edu.ru/subject/lesson/901/" TargetMode="External"/><Relationship Id="rId23" Type="http://schemas.openxmlformats.org/officeDocument/2006/relationships/theme" Target="theme/theme1.xml"/><Relationship Id="rId10" Type="http://schemas.openxmlformats.org/officeDocument/2006/relationships/hyperlink" Target="https://resh.edu.ru/subject/lesson/66/" TargetMode="External"/><Relationship Id="rId19" Type="http://schemas.openxmlformats.org/officeDocument/2006/relationships/hyperlink" Target="https://resh.edu.ru/subject/lesson/76/" TargetMode="External"/><Relationship Id="rId4" Type="http://schemas.openxmlformats.org/officeDocument/2006/relationships/webSettings" Target="webSettings.xml"/><Relationship Id="rId9" Type="http://schemas.openxmlformats.org/officeDocument/2006/relationships/hyperlink" Target="https://resh.edu.ru/subject/lesson/231/" TargetMode="External"/><Relationship Id="rId14" Type="http://schemas.openxmlformats.org/officeDocument/2006/relationships/hyperlink" Target="https://resh.edu.ru/subject/lesson/2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fsByjdQGILXBidBys765UZ1tsJVwJbTwghqcAFFixYY=</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PNlUxZ7+pqp5/2HmSDTRAliNvcqyow1TNkAWgR5iw1A=</DigestValue>
    </Reference>
  </SignedInfo>
  <SignatureValue>2N1Qvsgx+DwtgvR84jRhoYzi8y8W1aro5pfcbaBHGDdLa2QhI2D1A/iIm1SdcWqO
pekYdHK3g3MbYmKshm+ikw==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4Alaw5pbiQamuM44nPVzQiLIHso=</DigestValue>
      </Reference>
      <Reference URI="/word/document.xml?ContentType=application/vnd.openxmlformats-officedocument.wordprocessingml.document.main+xml">
        <DigestMethod Algorithm="http://www.w3.org/2000/09/xmldsig#sha1"/>
        <DigestValue>sVwmn6u7CkBI5VtxVCxsr5pGQwI=</DigestValue>
      </Reference>
      <Reference URI="/word/endnotes.xml?ContentType=application/vnd.openxmlformats-officedocument.wordprocessingml.endnotes+xml">
        <DigestMethod Algorithm="http://www.w3.org/2000/09/xmldsig#sha1"/>
        <DigestValue>rph4POKR+CTG3eRh3XBwQkIc+0Y=</DigestValue>
      </Reference>
      <Reference URI="/word/fontTable.xml?ContentType=application/vnd.openxmlformats-officedocument.wordprocessingml.fontTable+xml">
        <DigestMethod Algorithm="http://www.w3.org/2000/09/xmldsig#sha1"/>
        <DigestValue>q7/hv2KvZ6K2mcEyfI4PCkkBrkw=</DigestValue>
      </Reference>
      <Reference URI="/word/footer1.xml?ContentType=application/vnd.openxmlformats-officedocument.wordprocessingml.footer+xml">
        <DigestMethod Algorithm="http://www.w3.org/2000/09/xmldsig#sha1"/>
        <DigestValue>woYP/uekMp/kixzY/my3ajRitDo=</DigestValue>
      </Reference>
      <Reference URI="/word/footnotes.xml?ContentType=application/vnd.openxmlformats-officedocument.wordprocessingml.footnotes+xml">
        <DigestMethod Algorithm="http://www.w3.org/2000/09/xmldsig#sha1"/>
        <DigestValue>IrejatNHj+70HhhAE38LJYiY3oU=</DigestValue>
      </Reference>
      <Reference URI="/word/numbering.xml?ContentType=application/vnd.openxmlformats-officedocument.wordprocessingml.numbering+xml">
        <DigestMethod Algorithm="http://www.w3.org/2000/09/xmldsig#sha1"/>
        <DigestValue>sc5SwBL63i8QUBXDKXJDtHdsqOE=</DigestValue>
      </Reference>
      <Reference URI="/word/settings.xml?ContentType=application/vnd.openxmlformats-officedocument.wordprocessingml.settings+xml">
        <DigestMethod Algorithm="http://www.w3.org/2000/09/xmldsig#sha1"/>
        <DigestValue>2ok7oNtwDMsPcSJE7RXKmHTiFvo=</DigestValue>
      </Reference>
      <Reference URI="/word/styles.xml?ContentType=application/vnd.openxmlformats-officedocument.wordprocessingml.styles+xml">
        <DigestMethod Algorithm="http://www.w3.org/2000/09/xmldsig#sha1"/>
        <DigestValue>gVx8s/Vr5mDwHGaVoWIg7qF2FA8=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2023-09-25T07:03:39Z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2023-09-25T07:03:39Z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79</TotalTime>
  <Pages>17</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Н.В.</cp:lastModifiedBy>
  <cp:revision>9</cp:revision>
  <dcterms:created xsi:type="dcterms:W3CDTF">2023-09-04T08:14:00Z</dcterms:created>
  <dcterms:modified xsi:type="dcterms:W3CDTF">2023-09-24T15:11:00Z</dcterms:modified>
</cp:coreProperties>
</file>